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EDEC4A" w14:textId="15231FC5" w:rsidR="005D40A1" w:rsidRPr="00270307" w:rsidRDefault="004641C2" w:rsidP="004641C2">
      <w:pPr>
        <w:jc w:val="center"/>
        <w:rPr>
          <w:b/>
          <w:color w:val="1F497D" w:themeColor="text2"/>
          <w:sz w:val="32"/>
          <w:szCs w:val="32"/>
        </w:rPr>
      </w:pPr>
      <w:bookmarkStart w:id="0" w:name="_GoBack"/>
      <w:bookmarkEnd w:id="0"/>
      <w:r w:rsidRPr="00270307">
        <w:rPr>
          <w:b/>
          <w:color w:val="1F497D" w:themeColor="text2"/>
          <w:sz w:val="32"/>
          <w:szCs w:val="32"/>
        </w:rPr>
        <w:t xml:space="preserve">Octava </w:t>
      </w:r>
      <w:r w:rsidR="00B010EA" w:rsidRPr="00270307">
        <w:rPr>
          <w:b/>
          <w:color w:val="1F497D" w:themeColor="text2"/>
          <w:sz w:val="32"/>
          <w:szCs w:val="32"/>
        </w:rPr>
        <w:t>Reunión Anual de Comunidad de Práctica de la Región Andes</w:t>
      </w:r>
      <w:r w:rsidR="005D40A1" w:rsidRPr="00270307">
        <w:rPr>
          <w:b/>
          <w:color w:val="1F497D" w:themeColor="text2"/>
          <w:sz w:val="32"/>
          <w:szCs w:val="32"/>
        </w:rPr>
        <w:br/>
        <w:t xml:space="preserve">Programa Colaborativo de Investigación en Cultivos de la Fundación </w:t>
      </w:r>
      <w:proofErr w:type="spellStart"/>
      <w:r w:rsidR="005D40A1" w:rsidRPr="00270307">
        <w:rPr>
          <w:b/>
          <w:color w:val="1F497D" w:themeColor="text2"/>
          <w:sz w:val="32"/>
          <w:szCs w:val="32"/>
        </w:rPr>
        <w:t>McKnight</w:t>
      </w:r>
      <w:proofErr w:type="spellEnd"/>
      <w:r w:rsidR="005D40A1" w:rsidRPr="00270307">
        <w:rPr>
          <w:b/>
          <w:color w:val="1F497D" w:themeColor="text2"/>
          <w:sz w:val="32"/>
          <w:szCs w:val="32"/>
        </w:rPr>
        <w:t xml:space="preserve"> - CCRP</w:t>
      </w:r>
    </w:p>
    <w:p w14:paraId="6E961584" w14:textId="788EB0D7" w:rsidR="006B7561" w:rsidRPr="00270307" w:rsidRDefault="00B010EA" w:rsidP="004641C2">
      <w:pPr>
        <w:jc w:val="center"/>
        <w:rPr>
          <w:b/>
          <w:color w:val="1F497D" w:themeColor="text2"/>
          <w:sz w:val="28"/>
          <w:szCs w:val="28"/>
        </w:rPr>
      </w:pPr>
      <w:r>
        <w:rPr>
          <w:b/>
          <w:color w:val="1F497D" w:themeColor="text2"/>
        </w:rPr>
        <w:t xml:space="preserve"> </w:t>
      </w:r>
      <w:r w:rsidR="004641C2">
        <w:rPr>
          <w:b/>
          <w:color w:val="1F497D" w:themeColor="text2"/>
        </w:rPr>
        <w:br/>
      </w:r>
      <w:r w:rsidRPr="00270307">
        <w:rPr>
          <w:b/>
          <w:color w:val="1F497D" w:themeColor="text2"/>
          <w:sz w:val="28"/>
          <w:szCs w:val="28"/>
        </w:rPr>
        <w:t>“Contribuyendo al desarrollo a través de la investigación”</w:t>
      </w:r>
    </w:p>
    <w:p w14:paraId="0EC45B99" w14:textId="7D367753" w:rsidR="00B010EA" w:rsidRDefault="00B010EA" w:rsidP="004641C2">
      <w:pPr>
        <w:jc w:val="center"/>
        <w:rPr>
          <w:i/>
          <w:color w:val="1F497D" w:themeColor="text2"/>
          <w:sz w:val="28"/>
          <w:szCs w:val="28"/>
        </w:rPr>
      </w:pPr>
      <w:r w:rsidRPr="00270307">
        <w:rPr>
          <w:i/>
          <w:color w:val="1F497D" w:themeColor="text2"/>
          <w:sz w:val="28"/>
          <w:szCs w:val="28"/>
        </w:rPr>
        <w:t xml:space="preserve">Cuenca, Ecuador, </w:t>
      </w:r>
      <w:r w:rsidR="00EB1F90" w:rsidRPr="00270307">
        <w:rPr>
          <w:i/>
          <w:color w:val="1F497D" w:themeColor="text2"/>
          <w:sz w:val="28"/>
          <w:szCs w:val="28"/>
        </w:rPr>
        <w:t>16 al 20 de julio, 2012</w:t>
      </w:r>
    </w:p>
    <w:p w14:paraId="5634BC9B" w14:textId="77777777" w:rsidR="00270307" w:rsidRPr="00270307" w:rsidRDefault="00270307" w:rsidP="004641C2">
      <w:pPr>
        <w:jc w:val="center"/>
        <w:rPr>
          <w:i/>
          <w:color w:val="1F497D" w:themeColor="text2"/>
          <w:sz w:val="28"/>
          <w:szCs w:val="28"/>
        </w:rPr>
      </w:pPr>
    </w:p>
    <w:p w14:paraId="1DFAACC3" w14:textId="77777777" w:rsidR="00B010EA" w:rsidRDefault="00B010EA">
      <w:pPr>
        <w:rPr>
          <w:b/>
          <w:color w:val="1F497D" w:themeColor="text2"/>
        </w:rPr>
      </w:pPr>
    </w:p>
    <w:p w14:paraId="341FF332" w14:textId="77777777" w:rsidR="004641C2" w:rsidRDefault="004641C2" w:rsidP="004641C2">
      <w:pPr>
        <w:pStyle w:val="ColorfulList-Accent11"/>
        <w:numPr>
          <w:ilvl w:val="0"/>
          <w:numId w:val="1"/>
        </w:numPr>
        <w:rPr>
          <w:b/>
          <w:color w:val="244061"/>
          <w:sz w:val="26"/>
          <w:szCs w:val="26"/>
        </w:rPr>
      </w:pPr>
      <w:r w:rsidRPr="00236C18">
        <w:rPr>
          <w:b/>
          <w:color w:val="244061"/>
          <w:sz w:val="26"/>
          <w:szCs w:val="26"/>
        </w:rPr>
        <w:t>Objetivos de la Reunión</w:t>
      </w:r>
    </w:p>
    <w:p w14:paraId="0FFFDE6C" w14:textId="77777777" w:rsidR="00236C18" w:rsidRPr="00236C18" w:rsidRDefault="00236C18" w:rsidP="00236C18">
      <w:pPr>
        <w:pStyle w:val="ColorfulList-Accent11"/>
        <w:ind w:left="1080"/>
        <w:rPr>
          <w:b/>
          <w:color w:val="244061"/>
          <w:sz w:val="26"/>
          <w:szCs w:val="26"/>
        </w:rPr>
      </w:pPr>
    </w:p>
    <w:p w14:paraId="34E4B4B6" w14:textId="71E41019" w:rsidR="000D33A2" w:rsidRPr="005D40A1" w:rsidRDefault="004641C2" w:rsidP="005D40A1">
      <w:pPr>
        <w:pStyle w:val="ColorfulList-Accent11"/>
        <w:numPr>
          <w:ilvl w:val="0"/>
          <w:numId w:val="2"/>
        </w:numPr>
        <w:rPr>
          <w:sz w:val="24"/>
          <w:szCs w:val="24"/>
        </w:rPr>
      </w:pPr>
      <w:r w:rsidRPr="000D33A2">
        <w:rPr>
          <w:sz w:val="24"/>
          <w:szCs w:val="24"/>
        </w:rPr>
        <w:t xml:space="preserve">Compartir resultados y lecciones aprendidas </w:t>
      </w:r>
      <w:r w:rsidR="00814582">
        <w:rPr>
          <w:sz w:val="24"/>
          <w:szCs w:val="24"/>
        </w:rPr>
        <w:t>en torno</w:t>
      </w:r>
      <w:r w:rsidR="000D33A2" w:rsidRPr="000D33A2">
        <w:rPr>
          <w:sz w:val="24"/>
          <w:szCs w:val="24"/>
        </w:rPr>
        <w:t xml:space="preserve"> </w:t>
      </w:r>
      <w:r w:rsidR="00814582">
        <w:rPr>
          <w:sz w:val="24"/>
          <w:szCs w:val="24"/>
        </w:rPr>
        <w:t>a</w:t>
      </w:r>
      <w:r w:rsidR="000D33A2" w:rsidRPr="000D33A2">
        <w:rPr>
          <w:sz w:val="24"/>
          <w:szCs w:val="24"/>
        </w:rPr>
        <w:t xml:space="preserve"> </w:t>
      </w:r>
      <w:r w:rsidRPr="000D33A2">
        <w:rPr>
          <w:sz w:val="24"/>
          <w:szCs w:val="24"/>
        </w:rPr>
        <w:t>investigación y desarrollo de manera crítica y retroalimentarlos con los aportes de los integrantes de la comunidad de práctica</w:t>
      </w:r>
      <w:r w:rsidR="00814582">
        <w:rPr>
          <w:sz w:val="24"/>
          <w:szCs w:val="24"/>
        </w:rPr>
        <w:t>, en miras a contar con información relevante para nuestros próximos pasos en relación a la planificación por proyecto y a nivel regional</w:t>
      </w:r>
      <w:r w:rsidRPr="000D33A2">
        <w:rPr>
          <w:sz w:val="24"/>
          <w:szCs w:val="24"/>
        </w:rPr>
        <w:t>.</w:t>
      </w:r>
    </w:p>
    <w:p w14:paraId="72090C5A" w14:textId="43ABCDC8" w:rsidR="005D40A1" w:rsidRPr="00814582" w:rsidRDefault="004641C2" w:rsidP="00814582">
      <w:pPr>
        <w:pStyle w:val="ColorfulList-Accent11"/>
        <w:numPr>
          <w:ilvl w:val="0"/>
          <w:numId w:val="2"/>
        </w:numPr>
        <w:rPr>
          <w:sz w:val="24"/>
          <w:szCs w:val="24"/>
        </w:rPr>
      </w:pPr>
      <w:r w:rsidRPr="000D33A2">
        <w:rPr>
          <w:sz w:val="24"/>
          <w:szCs w:val="24"/>
        </w:rPr>
        <w:t>Generar un espacio de intercambio, colaboraci</w:t>
      </w:r>
      <w:r w:rsidRPr="000D33A2">
        <w:rPr>
          <w:vanish/>
          <w:sz w:val="24"/>
          <w:szCs w:val="24"/>
        </w:rPr>
        <w:t>en las comunidadesnuestras intervencionesomover la innovaciyectos</w:t>
      </w:r>
      <w:r w:rsidRPr="000D33A2">
        <w:rPr>
          <w:vanish/>
          <w:sz w:val="24"/>
          <w:szCs w:val="24"/>
        </w:rPr>
        <w:cr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vanish/>
          <w:sz w:val="24"/>
          <w:szCs w:val="24"/>
        </w:rPr>
        <w:pgNum/>
      </w:r>
      <w:r w:rsidRPr="000D33A2">
        <w:rPr>
          <w:sz w:val="24"/>
          <w:szCs w:val="24"/>
        </w:rPr>
        <w:t xml:space="preserve">ón y aprendizaje para los participantes, en general, y por subgrupos temáticos. </w:t>
      </w:r>
    </w:p>
    <w:p w14:paraId="1A4F963C" w14:textId="5324EC39" w:rsidR="00A4367D" w:rsidRPr="00822635" w:rsidRDefault="00814582" w:rsidP="00822635">
      <w:pPr>
        <w:pStyle w:val="ColorfulList-Accent11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Sentar las bases para el mejoramiento de procesos y métodos para analizar e integrar información entre sitios de intervención al interior de los proyectos y entre los proyectos, con la finalidad de crear evidencia generalizable.</w:t>
      </w:r>
    </w:p>
    <w:p w14:paraId="7A434500" w14:textId="77777777" w:rsidR="00A4367D" w:rsidRPr="00FA6531" w:rsidRDefault="00A4367D" w:rsidP="004641C2">
      <w:pPr>
        <w:pStyle w:val="ColorfulList-Accent11"/>
        <w:ind w:left="0"/>
        <w:rPr>
          <w:sz w:val="24"/>
          <w:szCs w:val="24"/>
        </w:rPr>
      </w:pPr>
    </w:p>
    <w:p w14:paraId="4BDC9BCE" w14:textId="5FF9F76D" w:rsidR="004A2B35" w:rsidRPr="000C0101" w:rsidRDefault="004641C2" w:rsidP="000C0101">
      <w:pPr>
        <w:pStyle w:val="ColorfulList-Accent11"/>
        <w:numPr>
          <w:ilvl w:val="0"/>
          <w:numId w:val="1"/>
        </w:numPr>
        <w:rPr>
          <w:b/>
          <w:color w:val="244061"/>
          <w:sz w:val="26"/>
          <w:szCs w:val="26"/>
        </w:rPr>
      </w:pPr>
      <w:r w:rsidRPr="00236C18">
        <w:rPr>
          <w:b/>
          <w:color w:val="244061"/>
          <w:sz w:val="26"/>
          <w:szCs w:val="26"/>
        </w:rPr>
        <w:t>Agenda</w:t>
      </w:r>
      <w:r w:rsidR="00C02970" w:rsidRPr="00236C18">
        <w:rPr>
          <w:b/>
          <w:color w:val="244061"/>
          <w:sz w:val="26"/>
          <w:szCs w:val="26"/>
        </w:rPr>
        <w:t xml:space="preserve"> del Taller</w:t>
      </w:r>
    </w:p>
    <w:p w14:paraId="35C21E33" w14:textId="325F6058" w:rsidR="00E62B63" w:rsidRDefault="0053277A" w:rsidP="0053277A">
      <w:pPr>
        <w:pStyle w:val="ColorfulList-Accent11"/>
        <w:ind w:left="0"/>
        <w:rPr>
          <w:b/>
          <w:color w:val="244061"/>
          <w:sz w:val="24"/>
          <w:szCs w:val="24"/>
        </w:rPr>
      </w:pPr>
      <w:r>
        <w:rPr>
          <w:b/>
          <w:color w:val="244061"/>
          <w:sz w:val="24"/>
          <w:szCs w:val="24"/>
        </w:rPr>
        <w:t>Domingo 15 de julio</w:t>
      </w:r>
      <w:r w:rsidR="00236C18">
        <w:rPr>
          <w:b/>
          <w:color w:val="244061"/>
          <w:sz w:val="24"/>
          <w:szCs w:val="24"/>
        </w:rPr>
        <w:t>, 2012</w:t>
      </w:r>
    </w:p>
    <w:p w14:paraId="0E6DCFE2" w14:textId="77777777" w:rsidR="00167591" w:rsidRDefault="00167591" w:rsidP="0053277A">
      <w:pPr>
        <w:pStyle w:val="ColorfulList-Accent11"/>
        <w:ind w:left="0"/>
        <w:rPr>
          <w:b/>
          <w:color w:val="244061"/>
          <w:sz w:val="24"/>
          <w:szCs w:val="24"/>
        </w:rPr>
      </w:pPr>
    </w:p>
    <w:tbl>
      <w:tblPr>
        <w:tblStyle w:val="MediumGrid1-Accent1"/>
        <w:tblW w:w="0" w:type="auto"/>
        <w:tblLook w:val="04A0" w:firstRow="1" w:lastRow="0" w:firstColumn="1" w:lastColumn="0" w:noHBand="0" w:noVBand="1"/>
      </w:tblPr>
      <w:tblGrid>
        <w:gridCol w:w="1384"/>
        <w:gridCol w:w="12792"/>
      </w:tblGrid>
      <w:tr w:rsidR="00E209D4" w14:paraId="5F1F2247" w14:textId="77777777" w:rsidTr="002703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1BC65997" w14:textId="0A165C79" w:rsidR="00E209D4" w:rsidRDefault="00E209D4" w:rsidP="0053277A">
            <w:pPr>
              <w:pStyle w:val="ColorfulList-Accent11"/>
              <w:ind w:left="0"/>
              <w:rPr>
                <w:b w:val="0"/>
                <w:color w:val="244061"/>
                <w:sz w:val="24"/>
                <w:szCs w:val="24"/>
              </w:rPr>
            </w:pPr>
            <w:r w:rsidRPr="00D16DE9">
              <w:rPr>
                <w:i/>
                <w:color w:val="244061"/>
                <w:sz w:val="24"/>
                <w:szCs w:val="24"/>
              </w:rPr>
              <w:t>a.m. /</w:t>
            </w:r>
            <w:r>
              <w:rPr>
                <w:i/>
                <w:color w:val="244061"/>
                <w:sz w:val="24"/>
                <w:szCs w:val="24"/>
              </w:rPr>
              <w:t xml:space="preserve"> </w:t>
            </w:r>
            <w:r w:rsidRPr="00D16DE9">
              <w:rPr>
                <w:i/>
                <w:color w:val="244061"/>
                <w:sz w:val="24"/>
                <w:szCs w:val="24"/>
              </w:rPr>
              <w:t>p</w:t>
            </w:r>
            <w:r>
              <w:rPr>
                <w:i/>
                <w:color w:val="244061"/>
                <w:sz w:val="24"/>
                <w:szCs w:val="24"/>
              </w:rPr>
              <w:t>.</w:t>
            </w:r>
            <w:r w:rsidRPr="00D16DE9">
              <w:rPr>
                <w:i/>
                <w:color w:val="244061"/>
                <w:sz w:val="24"/>
                <w:szCs w:val="24"/>
              </w:rPr>
              <w:t>m</w:t>
            </w:r>
            <w:r>
              <w:rPr>
                <w:i/>
                <w:color w:val="244061"/>
                <w:sz w:val="24"/>
                <w:szCs w:val="24"/>
              </w:rPr>
              <w:t>.</w:t>
            </w:r>
            <w:r>
              <w:rPr>
                <w:color w:val="244061"/>
                <w:sz w:val="24"/>
                <w:szCs w:val="24"/>
              </w:rPr>
              <w:t xml:space="preserve">     </w:t>
            </w:r>
          </w:p>
        </w:tc>
        <w:tc>
          <w:tcPr>
            <w:tcW w:w="12792" w:type="dxa"/>
          </w:tcPr>
          <w:p w14:paraId="2367C5E2" w14:textId="71B8F14E" w:rsidR="00E209D4" w:rsidRPr="00E209D4" w:rsidRDefault="005255C1" w:rsidP="0053277A">
            <w:pPr>
              <w:pStyle w:val="ColorfulList-Accent11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244061"/>
                <w:sz w:val="24"/>
                <w:szCs w:val="24"/>
              </w:rPr>
            </w:pPr>
            <w:r>
              <w:rPr>
                <w:b w:val="0"/>
                <w:bCs w:val="0"/>
                <w:color w:val="244061"/>
                <w:sz w:val="24"/>
                <w:szCs w:val="24"/>
              </w:rPr>
              <w:t>Llegada de participantes</w:t>
            </w:r>
          </w:p>
        </w:tc>
      </w:tr>
      <w:tr w:rsidR="00E209D4" w14:paraId="679747AD" w14:textId="77777777" w:rsidTr="002703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4872D9F4" w14:textId="200F1F52" w:rsidR="00E209D4" w:rsidRDefault="009710D3" w:rsidP="0053277A">
            <w:pPr>
              <w:pStyle w:val="ColorfulList-Accent11"/>
              <w:ind w:left="0"/>
              <w:rPr>
                <w:b w:val="0"/>
                <w:color w:val="244061"/>
                <w:sz w:val="24"/>
                <w:szCs w:val="24"/>
              </w:rPr>
            </w:pPr>
            <w:r>
              <w:rPr>
                <w:i/>
                <w:color w:val="244061"/>
                <w:sz w:val="24"/>
                <w:szCs w:val="24"/>
              </w:rPr>
              <w:t>19:00</w:t>
            </w:r>
          </w:p>
        </w:tc>
        <w:tc>
          <w:tcPr>
            <w:tcW w:w="12792" w:type="dxa"/>
          </w:tcPr>
          <w:p w14:paraId="116CD06B" w14:textId="7F3141FC" w:rsidR="0062671C" w:rsidRDefault="009710D3" w:rsidP="006267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244061"/>
                <w:sz w:val="20"/>
                <w:szCs w:val="20"/>
              </w:rPr>
            </w:pPr>
            <w:r>
              <w:rPr>
                <w:color w:val="244061"/>
              </w:rPr>
              <w:t>Coctel y c</w:t>
            </w:r>
            <w:r w:rsidR="00E209D4">
              <w:rPr>
                <w:color w:val="244061"/>
              </w:rPr>
              <w:t>ena de bienvenida</w:t>
            </w:r>
            <w:r>
              <w:rPr>
                <w:color w:val="244061"/>
              </w:rPr>
              <w:t>.</w:t>
            </w:r>
            <w:r w:rsidR="0062671C">
              <w:rPr>
                <w:i/>
                <w:color w:val="244061"/>
                <w:sz w:val="20"/>
                <w:szCs w:val="20"/>
              </w:rPr>
              <w:t xml:space="preserve"> </w:t>
            </w:r>
          </w:p>
          <w:p w14:paraId="6004BFED" w14:textId="686A771D" w:rsidR="0062671C" w:rsidRPr="000C0101" w:rsidRDefault="0062671C" w:rsidP="006267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244061"/>
                <w:sz w:val="20"/>
                <w:szCs w:val="20"/>
              </w:rPr>
            </w:pPr>
            <w:r>
              <w:rPr>
                <w:i/>
                <w:color w:val="244061"/>
                <w:sz w:val="20"/>
                <w:szCs w:val="20"/>
              </w:rPr>
              <w:t>Inscripción en Seminario I</w:t>
            </w:r>
            <w:r w:rsidRPr="000C0101">
              <w:rPr>
                <w:i/>
                <w:color w:val="244061"/>
                <w:sz w:val="20"/>
                <w:szCs w:val="20"/>
              </w:rPr>
              <w:t xml:space="preserve"> </w:t>
            </w:r>
            <w:r w:rsidR="007A4BC5" w:rsidRPr="000C0101">
              <w:rPr>
                <w:i/>
                <w:color w:val="244061"/>
                <w:sz w:val="20"/>
                <w:szCs w:val="20"/>
              </w:rPr>
              <w:t xml:space="preserve"> y Feria Ronda 1</w:t>
            </w:r>
          </w:p>
          <w:p w14:paraId="79204F83" w14:textId="7AF2023F" w:rsidR="00E209D4" w:rsidRPr="00822635" w:rsidRDefault="00E209D4" w:rsidP="009710D3">
            <w:pPr>
              <w:pStyle w:val="ColorfulList-Accent1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244061"/>
                <w:sz w:val="24"/>
                <w:szCs w:val="24"/>
              </w:rPr>
            </w:pPr>
          </w:p>
        </w:tc>
      </w:tr>
    </w:tbl>
    <w:p w14:paraId="5FF566FD" w14:textId="77777777" w:rsidR="00406D36" w:rsidRDefault="00406D36" w:rsidP="0053277A">
      <w:pPr>
        <w:pStyle w:val="ColorfulList-Accent11"/>
        <w:ind w:left="0"/>
        <w:rPr>
          <w:b/>
          <w:color w:val="244061"/>
          <w:sz w:val="24"/>
          <w:szCs w:val="24"/>
        </w:rPr>
      </w:pPr>
    </w:p>
    <w:p w14:paraId="04F6D11A" w14:textId="66048F87" w:rsidR="0053277A" w:rsidRPr="003419F5" w:rsidRDefault="0053277A" w:rsidP="0053277A">
      <w:pPr>
        <w:pStyle w:val="ColorfulList-Accent11"/>
        <w:ind w:left="0"/>
        <w:rPr>
          <w:b/>
          <w:color w:val="244061"/>
          <w:sz w:val="26"/>
          <w:szCs w:val="26"/>
        </w:rPr>
      </w:pPr>
      <w:r w:rsidRPr="003419F5">
        <w:rPr>
          <w:b/>
          <w:color w:val="244061"/>
          <w:sz w:val="26"/>
          <w:szCs w:val="26"/>
        </w:rPr>
        <w:t>Semana del 16 al 20 de julio</w:t>
      </w:r>
      <w:r w:rsidR="00236C18" w:rsidRPr="003419F5">
        <w:rPr>
          <w:b/>
          <w:color w:val="244061"/>
          <w:sz w:val="26"/>
          <w:szCs w:val="26"/>
        </w:rPr>
        <w:t>, 2012</w:t>
      </w:r>
    </w:p>
    <w:tbl>
      <w:tblPr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99"/>
        <w:gridCol w:w="2835"/>
        <w:gridCol w:w="2753"/>
        <w:gridCol w:w="2869"/>
        <w:gridCol w:w="2319"/>
        <w:gridCol w:w="2343"/>
      </w:tblGrid>
      <w:tr w:rsidR="004A2B35" w:rsidRPr="007A2CCD" w14:paraId="373F192C" w14:textId="77777777" w:rsidTr="00406D36">
        <w:trPr>
          <w:tblHeader/>
        </w:trPr>
        <w:tc>
          <w:tcPr>
            <w:tcW w:w="89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</w:tcPr>
          <w:p w14:paraId="09CED924" w14:textId="77777777" w:rsidR="004A2B35" w:rsidRPr="007A2CCD" w:rsidRDefault="004A2B35" w:rsidP="00961717">
            <w:pPr>
              <w:rPr>
                <w:b/>
                <w:bCs/>
                <w:color w:val="244061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</w:tcPr>
          <w:p w14:paraId="5F6CEDB4" w14:textId="7157BD80" w:rsidR="004A2B35" w:rsidRPr="00053E72" w:rsidRDefault="004A2B35" w:rsidP="0053277A">
            <w:pPr>
              <w:jc w:val="center"/>
              <w:rPr>
                <w:b/>
                <w:bCs/>
                <w:color w:val="FFFFFF" w:themeColor="background1"/>
              </w:rPr>
            </w:pPr>
            <w:r w:rsidRPr="00053E72">
              <w:rPr>
                <w:b/>
                <w:bCs/>
                <w:color w:val="FFFFFF" w:themeColor="background1"/>
              </w:rPr>
              <w:t>Lunes</w:t>
            </w:r>
            <w:r w:rsidR="0053277A" w:rsidRPr="00053E72">
              <w:rPr>
                <w:b/>
                <w:bCs/>
                <w:color w:val="FFFFFF" w:themeColor="background1"/>
              </w:rPr>
              <w:t xml:space="preserve"> 16</w:t>
            </w:r>
          </w:p>
        </w:tc>
        <w:tc>
          <w:tcPr>
            <w:tcW w:w="275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</w:tcPr>
          <w:p w14:paraId="70E7F1FF" w14:textId="4E0DDDC5" w:rsidR="004A2B35" w:rsidRPr="00053E72" w:rsidRDefault="004A2B35" w:rsidP="0053277A">
            <w:pPr>
              <w:jc w:val="center"/>
              <w:rPr>
                <w:b/>
                <w:bCs/>
                <w:color w:val="FFFFFF" w:themeColor="background1"/>
              </w:rPr>
            </w:pPr>
            <w:r w:rsidRPr="00053E72">
              <w:rPr>
                <w:b/>
                <w:bCs/>
                <w:color w:val="FFFFFF" w:themeColor="background1"/>
              </w:rPr>
              <w:t>Martes</w:t>
            </w:r>
            <w:r w:rsidR="0053277A" w:rsidRPr="00053E72">
              <w:rPr>
                <w:b/>
                <w:bCs/>
                <w:color w:val="FFFFFF" w:themeColor="background1"/>
              </w:rPr>
              <w:t xml:space="preserve"> 17</w:t>
            </w:r>
          </w:p>
        </w:tc>
        <w:tc>
          <w:tcPr>
            <w:tcW w:w="286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</w:tcPr>
          <w:p w14:paraId="0D3BBB27" w14:textId="0501BB97" w:rsidR="004A2B35" w:rsidRPr="00053E72" w:rsidRDefault="004A2B35" w:rsidP="0053277A">
            <w:pPr>
              <w:jc w:val="center"/>
              <w:rPr>
                <w:b/>
                <w:bCs/>
                <w:color w:val="FFFFFF" w:themeColor="background1"/>
              </w:rPr>
            </w:pPr>
            <w:r w:rsidRPr="00053E72">
              <w:rPr>
                <w:b/>
                <w:bCs/>
                <w:color w:val="FFFFFF" w:themeColor="background1"/>
              </w:rPr>
              <w:t>Miércoles</w:t>
            </w:r>
            <w:r w:rsidR="0053277A" w:rsidRPr="00053E72">
              <w:rPr>
                <w:b/>
                <w:bCs/>
                <w:color w:val="FFFFFF" w:themeColor="background1"/>
              </w:rPr>
              <w:t xml:space="preserve"> 18</w:t>
            </w:r>
          </w:p>
        </w:tc>
        <w:tc>
          <w:tcPr>
            <w:tcW w:w="231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</w:tcPr>
          <w:p w14:paraId="47876FDB" w14:textId="2E864E59" w:rsidR="004A2B35" w:rsidRPr="00053E72" w:rsidRDefault="004A2B35" w:rsidP="0053277A">
            <w:pPr>
              <w:jc w:val="center"/>
              <w:rPr>
                <w:b/>
                <w:bCs/>
                <w:color w:val="FFFFFF" w:themeColor="background1"/>
              </w:rPr>
            </w:pPr>
            <w:r w:rsidRPr="00053E72">
              <w:rPr>
                <w:b/>
                <w:bCs/>
                <w:color w:val="FFFFFF" w:themeColor="background1"/>
              </w:rPr>
              <w:t>Jueves</w:t>
            </w:r>
            <w:r w:rsidR="0053277A" w:rsidRPr="00053E72">
              <w:rPr>
                <w:b/>
                <w:bCs/>
                <w:color w:val="FFFFFF" w:themeColor="background1"/>
              </w:rPr>
              <w:t xml:space="preserve"> 19</w:t>
            </w:r>
          </w:p>
        </w:tc>
        <w:tc>
          <w:tcPr>
            <w:tcW w:w="23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</w:tcPr>
          <w:p w14:paraId="31DAF03D" w14:textId="7178728A" w:rsidR="004A2B35" w:rsidRPr="00453986" w:rsidRDefault="004A2B35" w:rsidP="0053277A">
            <w:pPr>
              <w:jc w:val="center"/>
              <w:rPr>
                <w:b/>
                <w:bCs/>
                <w:color w:val="FFFFFF" w:themeColor="background1"/>
              </w:rPr>
            </w:pPr>
            <w:r w:rsidRPr="00453986">
              <w:rPr>
                <w:b/>
                <w:bCs/>
                <w:color w:val="FFFFFF" w:themeColor="background1"/>
              </w:rPr>
              <w:t>Viernes</w:t>
            </w:r>
            <w:r w:rsidR="0053277A" w:rsidRPr="00453986">
              <w:rPr>
                <w:b/>
                <w:bCs/>
                <w:color w:val="FFFFFF" w:themeColor="background1"/>
              </w:rPr>
              <w:t xml:space="preserve"> 20</w:t>
            </w:r>
          </w:p>
        </w:tc>
      </w:tr>
      <w:tr w:rsidR="004A2B35" w:rsidRPr="00C837C4" w14:paraId="7D7EDF69" w14:textId="77777777" w:rsidTr="00C87249">
        <w:tc>
          <w:tcPr>
            <w:tcW w:w="8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4F81BD"/>
          </w:tcPr>
          <w:p w14:paraId="11FC62C4" w14:textId="2759530D" w:rsidR="00D04442" w:rsidRDefault="004A2B35" w:rsidP="00961717">
            <w:pPr>
              <w:rPr>
                <w:b/>
                <w:bCs/>
                <w:color w:val="FFFFFF" w:themeColor="background1"/>
              </w:rPr>
            </w:pPr>
            <w:r w:rsidRPr="00053E72">
              <w:rPr>
                <w:b/>
                <w:bCs/>
                <w:color w:val="FFFFFF" w:themeColor="background1"/>
              </w:rPr>
              <w:t>a.m.</w:t>
            </w:r>
          </w:p>
          <w:p w14:paraId="0AB56BA1" w14:textId="77777777" w:rsidR="00D04442" w:rsidRPr="00053E72" w:rsidRDefault="00D04442" w:rsidP="00961717">
            <w:pPr>
              <w:rPr>
                <w:b/>
                <w:bCs/>
                <w:color w:val="FFFFFF" w:themeColor="background1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14:paraId="111A6770" w14:textId="765ACC5E" w:rsidR="004A2B35" w:rsidRDefault="005255C1" w:rsidP="00961717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8h00 </w:t>
            </w:r>
            <w:r w:rsidR="00E757AF" w:rsidRPr="00E757AF">
              <w:rPr>
                <w:b/>
                <w:color w:val="244061"/>
                <w:sz w:val="20"/>
                <w:szCs w:val="20"/>
              </w:rPr>
              <w:t xml:space="preserve">Apertura </w:t>
            </w:r>
          </w:p>
          <w:p w14:paraId="2D045A7D" w14:textId="77777777" w:rsidR="0030561D" w:rsidRPr="00A75F74" w:rsidRDefault="0030561D" w:rsidP="0030561D">
            <w:pPr>
              <w:rPr>
                <w:b/>
                <w:color w:val="244061"/>
                <w:sz w:val="20"/>
                <w:szCs w:val="20"/>
              </w:rPr>
            </w:pPr>
          </w:p>
          <w:p w14:paraId="1B1032B9" w14:textId="2EE526F5" w:rsidR="0030561D" w:rsidRPr="00A75F74" w:rsidRDefault="0030561D" w:rsidP="0030561D">
            <w:pPr>
              <w:rPr>
                <w:b/>
                <w:color w:val="244061"/>
                <w:sz w:val="20"/>
                <w:szCs w:val="20"/>
              </w:rPr>
            </w:pPr>
            <w:r w:rsidRPr="00A75F74">
              <w:rPr>
                <w:b/>
                <w:color w:val="244061"/>
                <w:sz w:val="20"/>
                <w:szCs w:val="20"/>
              </w:rPr>
              <w:t xml:space="preserve">8h15 </w:t>
            </w:r>
            <w:r w:rsidR="00E757AF" w:rsidRPr="00A75F74">
              <w:rPr>
                <w:b/>
                <w:color w:val="244061"/>
                <w:sz w:val="20"/>
                <w:szCs w:val="20"/>
              </w:rPr>
              <w:t>Objetivos y Programa</w:t>
            </w:r>
          </w:p>
          <w:p w14:paraId="5DD0293E" w14:textId="145F1C2D" w:rsidR="00E757AF" w:rsidRPr="00A75F74" w:rsidRDefault="00E757AF" w:rsidP="0030561D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br/>
            </w:r>
            <w:r w:rsidR="00A97925" w:rsidRPr="00A75F74">
              <w:rPr>
                <w:b/>
                <w:color w:val="244061"/>
                <w:sz w:val="20"/>
                <w:szCs w:val="20"/>
              </w:rPr>
              <w:t xml:space="preserve">8h30 </w:t>
            </w:r>
            <w:r w:rsidR="00C819C8">
              <w:rPr>
                <w:b/>
                <w:color w:val="244061"/>
                <w:sz w:val="20"/>
                <w:szCs w:val="20"/>
              </w:rPr>
              <w:t>Presentación d</w:t>
            </w:r>
            <w:r w:rsidR="00901726">
              <w:rPr>
                <w:b/>
                <w:color w:val="244061"/>
                <w:sz w:val="20"/>
                <w:szCs w:val="20"/>
              </w:rPr>
              <w:t xml:space="preserve">e </w:t>
            </w:r>
            <w:r w:rsidR="00C819C8">
              <w:rPr>
                <w:b/>
                <w:color w:val="244061"/>
                <w:sz w:val="20"/>
                <w:szCs w:val="20"/>
              </w:rPr>
              <w:t>delegaciones de proyectos</w:t>
            </w:r>
          </w:p>
          <w:p w14:paraId="6F493805" w14:textId="77777777" w:rsidR="00961717" w:rsidRDefault="00961717" w:rsidP="0030561D">
            <w:pPr>
              <w:rPr>
                <w:color w:val="244061"/>
                <w:sz w:val="20"/>
                <w:szCs w:val="20"/>
              </w:rPr>
            </w:pPr>
          </w:p>
          <w:p w14:paraId="6E7DF7C5" w14:textId="38C26457" w:rsidR="005255C1" w:rsidRDefault="005255C1" w:rsidP="0030561D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9h15 Novedades sobre la Fundación </w:t>
            </w:r>
            <w:proofErr w:type="spellStart"/>
            <w:r>
              <w:rPr>
                <w:b/>
                <w:color w:val="244061"/>
                <w:sz w:val="20"/>
                <w:szCs w:val="20"/>
              </w:rPr>
              <w:t>McKn</w:t>
            </w:r>
            <w:r w:rsidR="009710D3">
              <w:rPr>
                <w:b/>
                <w:color w:val="244061"/>
                <w:sz w:val="20"/>
                <w:szCs w:val="20"/>
              </w:rPr>
              <w:t>i</w:t>
            </w:r>
            <w:r>
              <w:rPr>
                <w:b/>
                <w:color w:val="244061"/>
                <w:sz w:val="20"/>
                <w:szCs w:val="20"/>
              </w:rPr>
              <w:t>ght</w:t>
            </w:r>
            <w:proofErr w:type="spellEnd"/>
            <w:r>
              <w:rPr>
                <w:b/>
                <w:color w:val="244061"/>
                <w:sz w:val="20"/>
                <w:szCs w:val="20"/>
              </w:rPr>
              <w:t xml:space="preserve"> y el CCRP</w:t>
            </w:r>
          </w:p>
          <w:p w14:paraId="7575021D" w14:textId="77777777" w:rsidR="005255C1" w:rsidRDefault="005255C1" w:rsidP="0030561D">
            <w:pPr>
              <w:rPr>
                <w:b/>
                <w:color w:val="244061"/>
                <w:sz w:val="20"/>
                <w:szCs w:val="20"/>
              </w:rPr>
            </w:pPr>
          </w:p>
          <w:p w14:paraId="67E5201F" w14:textId="6CAD366D" w:rsidR="009710D3" w:rsidRDefault="009710D3" w:rsidP="009710D3">
            <w:pPr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10h15 Receso</w:t>
            </w:r>
          </w:p>
          <w:p w14:paraId="3FA226AA" w14:textId="77777777" w:rsidR="009710D3" w:rsidRDefault="009710D3" w:rsidP="009710D3">
            <w:pPr>
              <w:rPr>
                <w:b/>
                <w:color w:val="244061"/>
                <w:sz w:val="20"/>
                <w:szCs w:val="20"/>
              </w:rPr>
            </w:pPr>
          </w:p>
          <w:p w14:paraId="3A3EBA4A" w14:textId="79F6F5BD" w:rsidR="00A97925" w:rsidRDefault="005255C1" w:rsidP="009710D3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</w:t>
            </w:r>
            <w:r w:rsidR="009710D3">
              <w:rPr>
                <w:b/>
                <w:color w:val="244061"/>
                <w:sz w:val="20"/>
                <w:szCs w:val="20"/>
              </w:rPr>
              <w:t>0</w:t>
            </w:r>
            <w:r>
              <w:rPr>
                <w:b/>
                <w:color w:val="244061"/>
                <w:sz w:val="20"/>
                <w:szCs w:val="20"/>
              </w:rPr>
              <w:t>h</w:t>
            </w:r>
            <w:r w:rsidR="009710D3">
              <w:rPr>
                <w:b/>
                <w:color w:val="244061"/>
                <w:sz w:val="20"/>
                <w:szCs w:val="20"/>
              </w:rPr>
              <w:t>45</w:t>
            </w:r>
            <w:r w:rsidR="00670655">
              <w:rPr>
                <w:b/>
                <w:color w:val="244061"/>
                <w:sz w:val="20"/>
                <w:szCs w:val="20"/>
              </w:rPr>
              <w:t>-11h45</w:t>
            </w:r>
            <w:r>
              <w:rPr>
                <w:b/>
                <w:color w:val="244061"/>
                <w:sz w:val="20"/>
                <w:szCs w:val="20"/>
              </w:rPr>
              <w:t xml:space="preserve"> </w:t>
            </w:r>
            <w:r w:rsidR="00C61A76" w:rsidRPr="00A75F74">
              <w:rPr>
                <w:b/>
                <w:color w:val="244061"/>
                <w:sz w:val="20"/>
                <w:szCs w:val="20"/>
              </w:rPr>
              <w:t>Presentación de Contexto y Avances del CCRP Andes</w:t>
            </w:r>
          </w:p>
          <w:p w14:paraId="17230960" w14:textId="62A1B1A7" w:rsidR="002327B2" w:rsidRDefault="0058465C" w:rsidP="0030561D">
            <w:pPr>
              <w:rPr>
                <w:color w:val="244061"/>
                <w:sz w:val="20"/>
                <w:szCs w:val="20"/>
              </w:rPr>
            </w:pPr>
            <w:r>
              <w:rPr>
                <w:i/>
                <w:color w:val="244061"/>
                <w:sz w:val="20"/>
                <w:szCs w:val="20"/>
              </w:rPr>
              <w:t>.</w:t>
            </w:r>
          </w:p>
          <w:p w14:paraId="78968ECE" w14:textId="50E915E9" w:rsidR="0040295C" w:rsidRPr="00D74DC7" w:rsidRDefault="005255C1" w:rsidP="002C2298">
            <w:pPr>
              <w:rPr>
                <w:b/>
                <w:color w:val="244061"/>
                <w:sz w:val="20"/>
                <w:szCs w:val="20"/>
              </w:rPr>
            </w:pPr>
            <w:r w:rsidRPr="00D74DC7">
              <w:rPr>
                <w:b/>
                <w:color w:val="244061"/>
                <w:sz w:val="20"/>
                <w:szCs w:val="20"/>
              </w:rPr>
              <w:t>12h0</w:t>
            </w:r>
            <w:r w:rsidR="00ED0A86" w:rsidRPr="00D74DC7">
              <w:rPr>
                <w:b/>
                <w:color w:val="244061"/>
                <w:sz w:val="20"/>
                <w:szCs w:val="20"/>
              </w:rPr>
              <w:t xml:space="preserve">0 </w:t>
            </w:r>
            <w:r w:rsidR="00026280" w:rsidRPr="00D74DC7">
              <w:rPr>
                <w:b/>
                <w:color w:val="244061"/>
                <w:sz w:val="20"/>
                <w:szCs w:val="20"/>
              </w:rPr>
              <w:t>Seminario I</w:t>
            </w:r>
          </w:p>
          <w:p w14:paraId="680E71D2" w14:textId="70294B1A" w:rsidR="00441BFD" w:rsidRDefault="00F4566F" w:rsidP="002C2298">
            <w:pPr>
              <w:rPr>
                <w:b/>
                <w:color w:val="244061"/>
                <w:sz w:val="20"/>
                <w:szCs w:val="20"/>
              </w:rPr>
            </w:pPr>
            <w:r w:rsidRPr="00F4566F">
              <w:rPr>
                <w:b/>
                <w:color w:val="244061"/>
                <w:sz w:val="20"/>
                <w:szCs w:val="20"/>
              </w:rPr>
              <w:t xml:space="preserve">Grupo A: </w:t>
            </w:r>
            <w:r w:rsidR="00441BFD" w:rsidRPr="000C0101">
              <w:rPr>
                <w:color w:val="244061"/>
                <w:sz w:val="20"/>
                <w:szCs w:val="20"/>
              </w:rPr>
              <w:t>Meta-an</w:t>
            </w:r>
            <w:r w:rsidR="00670655">
              <w:rPr>
                <w:color w:val="244061"/>
                <w:sz w:val="20"/>
                <w:szCs w:val="20"/>
              </w:rPr>
              <w:t>á</w:t>
            </w:r>
            <w:r w:rsidR="00441BFD" w:rsidRPr="000C0101">
              <w:rPr>
                <w:color w:val="244061"/>
                <w:sz w:val="20"/>
                <w:szCs w:val="20"/>
              </w:rPr>
              <w:t>lisis</w:t>
            </w:r>
          </w:p>
          <w:p w14:paraId="2E2C8A38" w14:textId="7B3312D0" w:rsidR="00F4566F" w:rsidRPr="00F4566F" w:rsidRDefault="00F4566F" w:rsidP="002C2298">
            <w:pPr>
              <w:rPr>
                <w:b/>
                <w:color w:val="244061"/>
                <w:sz w:val="20"/>
                <w:szCs w:val="20"/>
              </w:rPr>
            </w:pPr>
            <w:r w:rsidRPr="00F4566F">
              <w:rPr>
                <w:b/>
                <w:color w:val="244061"/>
                <w:sz w:val="20"/>
                <w:szCs w:val="20"/>
              </w:rPr>
              <w:t xml:space="preserve">Grupo B: </w:t>
            </w:r>
            <w:r w:rsidR="00441BFD" w:rsidRPr="000C0101">
              <w:rPr>
                <w:color w:val="244061"/>
                <w:sz w:val="20"/>
                <w:szCs w:val="20"/>
              </w:rPr>
              <w:t>Manejando riesgos clim</w:t>
            </w:r>
            <w:r w:rsidR="00670655">
              <w:rPr>
                <w:color w:val="244061"/>
                <w:sz w:val="20"/>
                <w:szCs w:val="20"/>
              </w:rPr>
              <w:t>á</w:t>
            </w:r>
            <w:r w:rsidR="00441BFD" w:rsidRPr="000C0101">
              <w:rPr>
                <w:color w:val="244061"/>
                <w:sz w:val="20"/>
                <w:szCs w:val="20"/>
              </w:rPr>
              <w:t>ticos</w:t>
            </w:r>
          </w:p>
          <w:p w14:paraId="22F66211" w14:textId="112055CC" w:rsidR="0040295C" w:rsidRPr="00F4566F" w:rsidRDefault="00F4566F" w:rsidP="002C2298">
            <w:pPr>
              <w:rPr>
                <w:b/>
                <w:color w:val="244061"/>
                <w:sz w:val="20"/>
                <w:szCs w:val="20"/>
              </w:rPr>
            </w:pPr>
            <w:r w:rsidRPr="00F4566F">
              <w:rPr>
                <w:b/>
                <w:color w:val="244061"/>
                <w:sz w:val="20"/>
                <w:szCs w:val="20"/>
              </w:rPr>
              <w:t xml:space="preserve">Grupo C: </w:t>
            </w:r>
            <w:r w:rsidR="00441BFD" w:rsidRPr="000C0101">
              <w:rPr>
                <w:color w:val="244061"/>
                <w:sz w:val="20"/>
                <w:szCs w:val="20"/>
              </w:rPr>
              <w:t>Integrando datos de diferentes sitios</w:t>
            </w:r>
          </w:p>
          <w:p w14:paraId="2ECBDFED" w14:textId="77777777" w:rsidR="00F4566F" w:rsidRDefault="00F4566F" w:rsidP="002C2298">
            <w:pPr>
              <w:rPr>
                <w:b/>
                <w:color w:val="244061"/>
                <w:sz w:val="20"/>
                <w:szCs w:val="20"/>
              </w:rPr>
            </w:pPr>
          </w:p>
          <w:p w14:paraId="3559FD5A" w14:textId="000C474D" w:rsidR="0040295C" w:rsidRDefault="005255C1" w:rsidP="002C2298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12</w:t>
            </w:r>
            <w:r w:rsidR="00A1459B">
              <w:rPr>
                <w:b/>
                <w:color w:val="244061"/>
                <w:sz w:val="20"/>
                <w:szCs w:val="20"/>
              </w:rPr>
              <w:t>h</w:t>
            </w:r>
            <w:r>
              <w:rPr>
                <w:b/>
                <w:color w:val="244061"/>
                <w:sz w:val="20"/>
                <w:szCs w:val="20"/>
              </w:rPr>
              <w:t>0</w:t>
            </w:r>
            <w:r w:rsidR="0040295C">
              <w:rPr>
                <w:b/>
                <w:color w:val="244061"/>
                <w:sz w:val="20"/>
                <w:szCs w:val="20"/>
              </w:rPr>
              <w:t>0 Primera sesión:</w:t>
            </w:r>
          </w:p>
          <w:p w14:paraId="42F16BAC" w14:textId="1B3346AB" w:rsidR="0040295C" w:rsidRPr="0040295C" w:rsidRDefault="0040295C" w:rsidP="002C2298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Grupo A: </w:t>
            </w:r>
            <w:r w:rsidR="00F4566F" w:rsidRPr="000F236F">
              <w:rPr>
                <w:color w:val="244061"/>
                <w:sz w:val="20"/>
                <w:szCs w:val="20"/>
              </w:rPr>
              <w:t>Bioversity</w:t>
            </w:r>
          </w:p>
          <w:p w14:paraId="54EBDF22" w14:textId="728335F5" w:rsidR="0040295C" w:rsidRPr="00426633" w:rsidRDefault="0040295C" w:rsidP="002C2298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Grupo B: </w:t>
            </w:r>
            <w:r w:rsidR="00441BFD">
              <w:rPr>
                <w:color w:val="244061"/>
                <w:sz w:val="20"/>
                <w:szCs w:val="20"/>
              </w:rPr>
              <w:t>UMSA</w:t>
            </w:r>
          </w:p>
          <w:p w14:paraId="77DBFF3A" w14:textId="6B586D8F" w:rsidR="0040295C" w:rsidRPr="00423B48" w:rsidRDefault="0040295C" w:rsidP="002C2298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Grupo C: </w:t>
            </w:r>
            <w:r w:rsidR="00441BFD">
              <w:rPr>
                <w:color w:val="244061"/>
                <w:sz w:val="20"/>
                <w:szCs w:val="20"/>
              </w:rPr>
              <w:t>FDTA</w:t>
            </w:r>
          </w:p>
          <w:p w14:paraId="72181230" w14:textId="77777777" w:rsidR="00A1459B" w:rsidRDefault="00A1459B" w:rsidP="002C2298">
            <w:pPr>
              <w:rPr>
                <w:color w:val="244061"/>
                <w:sz w:val="20"/>
                <w:szCs w:val="20"/>
              </w:rPr>
            </w:pPr>
          </w:p>
          <w:p w14:paraId="6CEEAD44" w14:textId="5085E2FC" w:rsidR="002C2298" w:rsidRPr="00A1459B" w:rsidRDefault="00A1459B" w:rsidP="002C2298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lastRenderedPageBreak/>
              <w:t>13h00 Almuerzo</w:t>
            </w:r>
          </w:p>
        </w:tc>
        <w:tc>
          <w:tcPr>
            <w:tcW w:w="27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14:paraId="0B56D081" w14:textId="123154B8" w:rsidR="00C47189" w:rsidRDefault="00C47189" w:rsidP="00961717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lastRenderedPageBreak/>
              <w:t>8h00 Agenda del día</w:t>
            </w:r>
          </w:p>
          <w:p w14:paraId="098BDEEE" w14:textId="77777777" w:rsidR="002161C5" w:rsidRDefault="002161C5" w:rsidP="00961717">
            <w:pPr>
              <w:rPr>
                <w:b/>
                <w:color w:val="244061"/>
                <w:sz w:val="20"/>
                <w:szCs w:val="20"/>
              </w:rPr>
            </w:pPr>
          </w:p>
          <w:p w14:paraId="0BC6B131" w14:textId="31844B2C" w:rsidR="002161C5" w:rsidRDefault="002161C5" w:rsidP="002161C5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8h10 Discusión sobre la profundización del Seminario I en plenaria</w:t>
            </w:r>
          </w:p>
          <w:p w14:paraId="55F3F9E5" w14:textId="77777777" w:rsidR="002161C5" w:rsidRDefault="002161C5" w:rsidP="00961717">
            <w:pPr>
              <w:rPr>
                <w:b/>
                <w:color w:val="244061"/>
                <w:sz w:val="20"/>
                <w:szCs w:val="20"/>
              </w:rPr>
            </w:pPr>
          </w:p>
          <w:p w14:paraId="4CB39398" w14:textId="400B2373" w:rsidR="00C87249" w:rsidRDefault="00BE1C18" w:rsidP="00C93D7C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9</w:t>
            </w:r>
            <w:r w:rsidR="00C47189">
              <w:rPr>
                <w:b/>
                <w:color w:val="244061"/>
                <w:sz w:val="20"/>
                <w:szCs w:val="20"/>
              </w:rPr>
              <w:t xml:space="preserve">h10 </w:t>
            </w:r>
            <w:r w:rsidR="00C93D7C">
              <w:rPr>
                <w:b/>
                <w:color w:val="244061"/>
                <w:sz w:val="20"/>
                <w:szCs w:val="20"/>
              </w:rPr>
              <w:t>Seminario II</w:t>
            </w:r>
          </w:p>
          <w:p w14:paraId="3CF447A1" w14:textId="7165A4D4" w:rsidR="00AD7474" w:rsidRPr="00AD7474" w:rsidRDefault="00AD7474" w:rsidP="00AD7474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Grupo </w:t>
            </w:r>
            <w:r w:rsidR="00646334">
              <w:rPr>
                <w:b/>
                <w:color w:val="244061"/>
                <w:sz w:val="20"/>
                <w:szCs w:val="20"/>
              </w:rPr>
              <w:t>D</w:t>
            </w:r>
            <w:r>
              <w:rPr>
                <w:b/>
                <w:color w:val="244061"/>
                <w:sz w:val="20"/>
                <w:szCs w:val="20"/>
              </w:rPr>
              <w:t xml:space="preserve">: </w:t>
            </w:r>
            <w:r w:rsidRPr="000C0101">
              <w:rPr>
                <w:color w:val="244061"/>
                <w:sz w:val="20"/>
                <w:szCs w:val="20"/>
              </w:rPr>
              <w:t>Innovación Social</w:t>
            </w:r>
          </w:p>
          <w:p w14:paraId="026CCCAD" w14:textId="08A1645E" w:rsidR="00AD7474" w:rsidRPr="00AD7474" w:rsidRDefault="00AD7474" w:rsidP="00AD7474">
            <w:pPr>
              <w:rPr>
                <w:b/>
                <w:color w:val="244061"/>
                <w:sz w:val="20"/>
                <w:szCs w:val="20"/>
              </w:rPr>
            </w:pPr>
            <w:r w:rsidRPr="00AD7474">
              <w:rPr>
                <w:b/>
                <w:color w:val="244061"/>
                <w:sz w:val="20"/>
                <w:szCs w:val="20"/>
              </w:rPr>
              <w:t xml:space="preserve">Grupo </w:t>
            </w:r>
            <w:r w:rsidR="00646334">
              <w:rPr>
                <w:b/>
                <w:color w:val="244061"/>
                <w:sz w:val="20"/>
                <w:szCs w:val="20"/>
              </w:rPr>
              <w:t>E</w:t>
            </w:r>
            <w:r w:rsidRPr="00AD7474">
              <w:rPr>
                <w:b/>
                <w:color w:val="244061"/>
                <w:sz w:val="20"/>
                <w:szCs w:val="20"/>
              </w:rPr>
              <w:t xml:space="preserve">: </w:t>
            </w:r>
            <w:r w:rsidR="00441BFD" w:rsidRPr="000C0101">
              <w:rPr>
                <w:color w:val="244061"/>
                <w:sz w:val="20"/>
                <w:szCs w:val="20"/>
              </w:rPr>
              <w:t>Enfoque costo</w:t>
            </w:r>
            <w:r w:rsidR="002237C3">
              <w:rPr>
                <w:color w:val="244061"/>
                <w:sz w:val="20"/>
                <w:szCs w:val="20"/>
              </w:rPr>
              <w:t>/</w:t>
            </w:r>
            <w:r w:rsidR="00441BFD" w:rsidRPr="000C0101">
              <w:rPr>
                <w:color w:val="244061"/>
                <w:sz w:val="20"/>
                <w:szCs w:val="20"/>
              </w:rPr>
              <w:t xml:space="preserve"> beneficio</w:t>
            </w:r>
          </w:p>
          <w:p w14:paraId="27B7458F" w14:textId="3294286A" w:rsidR="00AD7474" w:rsidRPr="00AD7474" w:rsidRDefault="00AD7474" w:rsidP="00C93D7C">
            <w:pPr>
              <w:rPr>
                <w:b/>
                <w:color w:val="244061"/>
                <w:sz w:val="20"/>
                <w:szCs w:val="20"/>
              </w:rPr>
            </w:pPr>
            <w:r w:rsidRPr="00AD7474">
              <w:rPr>
                <w:b/>
                <w:color w:val="244061"/>
                <w:sz w:val="20"/>
                <w:szCs w:val="20"/>
              </w:rPr>
              <w:t xml:space="preserve">Grupo </w:t>
            </w:r>
            <w:r w:rsidR="00646334">
              <w:rPr>
                <w:b/>
                <w:color w:val="244061"/>
                <w:sz w:val="20"/>
                <w:szCs w:val="20"/>
              </w:rPr>
              <w:t>F</w:t>
            </w:r>
            <w:r w:rsidRPr="00AD7474">
              <w:rPr>
                <w:b/>
                <w:color w:val="244061"/>
                <w:sz w:val="20"/>
                <w:szCs w:val="20"/>
              </w:rPr>
              <w:t xml:space="preserve">: </w:t>
            </w:r>
            <w:r w:rsidR="00DB0BD5" w:rsidRPr="000C0101">
              <w:rPr>
                <w:color w:val="244061"/>
                <w:sz w:val="20"/>
                <w:szCs w:val="20"/>
              </w:rPr>
              <w:t>Investigació</w:t>
            </w:r>
            <w:r w:rsidR="00441BFD" w:rsidRPr="000C0101">
              <w:rPr>
                <w:color w:val="244061"/>
                <w:sz w:val="20"/>
                <w:szCs w:val="20"/>
              </w:rPr>
              <w:t>n biofísica participativa</w:t>
            </w:r>
          </w:p>
          <w:p w14:paraId="0B03527D" w14:textId="77777777" w:rsidR="00C93D7C" w:rsidRDefault="00C93D7C" w:rsidP="00C93D7C">
            <w:pPr>
              <w:rPr>
                <w:b/>
                <w:color w:val="244061"/>
                <w:sz w:val="20"/>
                <w:szCs w:val="20"/>
              </w:rPr>
            </w:pPr>
          </w:p>
          <w:p w14:paraId="65A8FE6E" w14:textId="084497EA" w:rsidR="00C93D7C" w:rsidRDefault="00BE1C18" w:rsidP="00C93D7C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9</w:t>
            </w:r>
            <w:r w:rsidR="00C93D7C">
              <w:rPr>
                <w:b/>
                <w:color w:val="244061"/>
                <w:sz w:val="20"/>
                <w:szCs w:val="20"/>
              </w:rPr>
              <w:t>h10 Primera sesión:</w:t>
            </w:r>
          </w:p>
          <w:p w14:paraId="1F35AFE2" w14:textId="78DF422C" w:rsidR="00C93D7C" w:rsidRPr="00646334" w:rsidRDefault="00C93D7C" w:rsidP="00C93D7C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Grupo </w:t>
            </w:r>
            <w:r w:rsidR="00646334">
              <w:rPr>
                <w:b/>
                <w:color w:val="244061"/>
                <w:sz w:val="20"/>
                <w:szCs w:val="20"/>
              </w:rPr>
              <w:t>D</w:t>
            </w:r>
            <w:r>
              <w:rPr>
                <w:b/>
                <w:color w:val="244061"/>
                <w:sz w:val="20"/>
                <w:szCs w:val="20"/>
              </w:rPr>
              <w:t xml:space="preserve">: </w:t>
            </w:r>
            <w:proofErr w:type="spellStart"/>
            <w:r w:rsidR="00441BFD" w:rsidRPr="000C0101">
              <w:rPr>
                <w:color w:val="244061"/>
                <w:sz w:val="20"/>
                <w:szCs w:val="20"/>
              </w:rPr>
              <w:t>Prosuco</w:t>
            </w:r>
            <w:proofErr w:type="spellEnd"/>
          </w:p>
          <w:p w14:paraId="69A9367C" w14:textId="27FA7FC2" w:rsidR="00C93D7C" w:rsidRPr="0040295C" w:rsidRDefault="00C93D7C" w:rsidP="00C93D7C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Grupo </w:t>
            </w:r>
            <w:r w:rsidR="00646334">
              <w:rPr>
                <w:b/>
                <w:color w:val="244061"/>
                <w:sz w:val="20"/>
                <w:szCs w:val="20"/>
              </w:rPr>
              <w:t>E</w:t>
            </w:r>
            <w:r>
              <w:rPr>
                <w:b/>
                <w:color w:val="244061"/>
                <w:sz w:val="20"/>
                <w:szCs w:val="20"/>
              </w:rPr>
              <w:t xml:space="preserve">: </w:t>
            </w:r>
            <w:r w:rsidR="00441BFD" w:rsidRPr="000C0101">
              <w:rPr>
                <w:color w:val="244061"/>
                <w:sz w:val="20"/>
                <w:szCs w:val="20"/>
              </w:rPr>
              <w:t>IN</w:t>
            </w:r>
            <w:r w:rsidR="00372C6E" w:rsidRPr="000C0101">
              <w:rPr>
                <w:color w:val="244061"/>
                <w:sz w:val="20"/>
                <w:szCs w:val="20"/>
              </w:rPr>
              <w:t>I</w:t>
            </w:r>
            <w:r w:rsidR="00441BFD" w:rsidRPr="000C0101">
              <w:rPr>
                <w:color w:val="244061"/>
                <w:sz w:val="20"/>
                <w:szCs w:val="20"/>
              </w:rPr>
              <w:t>AP BP</w:t>
            </w:r>
          </w:p>
          <w:p w14:paraId="1B9C1488" w14:textId="5003ECFF" w:rsidR="00C93D7C" w:rsidRDefault="00C93D7C" w:rsidP="00C93D7C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Grupo </w:t>
            </w:r>
            <w:r w:rsidR="00646334">
              <w:rPr>
                <w:b/>
                <w:color w:val="244061"/>
                <w:sz w:val="20"/>
                <w:szCs w:val="20"/>
              </w:rPr>
              <w:t>F</w:t>
            </w:r>
            <w:r>
              <w:rPr>
                <w:b/>
                <w:color w:val="244061"/>
                <w:sz w:val="20"/>
                <w:szCs w:val="20"/>
              </w:rPr>
              <w:t xml:space="preserve">: </w:t>
            </w:r>
            <w:proofErr w:type="spellStart"/>
            <w:r w:rsidR="00441BFD" w:rsidRPr="000C0101">
              <w:rPr>
                <w:color w:val="244061"/>
                <w:sz w:val="20"/>
                <w:szCs w:val="20"/>
              </w:rPr>
              <w:t>IdM</w:t>
            </w:r>
            <w:proofErr w:type="spellEnd"/>
          </w:p>
          <w:p w14:paraId="4A849D4F" w14:textId="77777777" w:rsidR="00BE1C18" w:rsidRDefault="00BE1C18" w:rsidP="00C93D7C">
            <w:pPr>
              <w:rPr>
                <w:color w:val="244061"/>
                <w:sz w:val="20"/>
                <w:szCs w:val="20"/>
              </w:rPr>
            </w:pPr>
          </w:p>
          <w:p w14:paraId="5C93CD78" w14:textId="2D3E5268" w:rsidR="00BE1C18" w:rsidRPr="0040295C" w:rsidRDefault="00BE1C18" w:rsidP="00C93D7C">
            <w:pPr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10h10 Receso</w:t>
            </w:r>
          </w:p>
          <w:p w14:paraId="4DCC64F2" w14:textId="77777777" w:rsidR="00C93D7C" w:rsidRDefault="00C93D7C" w:rsidP="00C93D7C">
            <w:pPr>
              <w:rPr>
                <w:b/>
                <w:color w:val="244061"/>
                <w:sz w:val="20"/>
                <w:szCs w:val="20"/>
              </w:rPr>
            </w:pPr>
          </w:p>
          <w:p w14:paraId="354972F4" w14:textId="6E6D96E0" w:rsidR="00C93D7C" w:rsidRDefault="00BE1C18" w:rsidP="00C93D7C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10h30</w:t>
            </w:r>
            <w:r w:rsidR="00C93D7C">
              <w:rPr>
                <w:b/>
                <w:color w:val="244061"/>
                <w:sz w:val="20"/>
                <w:szCs w:val="20"/>
              </w:rPr>
              <w:t xml:space="preserve"> Segunda sesión:</w:t>
            </w:r>
          </w:p>
          <w:p w14:paraId="5DCBC8B7" w14:textId="41A7E354" w:rsidR="00C93D7C" w:rsidRPr="0040295C" w:rsidRDefault="00C93D7C" w:rsidP="00C93D7C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Grupo </w:t>
            </w:r>
            <w:r w:rsidR="00646334">
              <w:rPr>
                <w:b/>
                <w:color w:val="244061"/>
                <w:sz w:val="20"/>
                <w:szCs w:val="20"/>
              </w:rPr>
              <w:t>D</w:t>
            </w:r>
            <w:r>
              <w:rPr>
                <w:b/>
                <w:color w:val="244061"/>
                <w:sz w:val="20"/>
                <w:szCs w:val="20"/>
              </w:rPr>
              <w:t xml:space="preserve">: </w:t>
            </w:r>
            <w:r w:rsidR="00441BFD" w:rsidRPr="000C0101">
              <w:rPr>
                <w:color w:val="244061"/>
                <w:sz w:val="20"/>
                <w:szCs w:val="20"/>
              </w:rPr>
              <w:t>VM</w:t>
            </w:r>
          </w:p>
          <w:p w14:paraId="6DDFF8A8" w14:textId="60C8EE8C" w:rsidR="00C93D7C" w:rsidRPr="0040295C" w:rsidRDefault="00C93D7C" w:rsidP="00C93D7C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Grupo </w:t>
            </w:r>
            <w:r w:rsidR="00646334">
              <w:rPr>
                <w:b/>
                <w:color w:val="244061"/>
                <w:sz w:val="20"/>
                <w:szCs w:val="20"/>
              </w:rPr>
              <w:t>E</w:t>
            </w:r>
            <w:r>
              <w:rPr>
                <w:b/>
                <w:color w:val="244061"/>
                <w:sz w:val="20"/>
                <w:szCs w:val="20"/>
              </w:rPr>
              <w:t xml:space="preserve">: </w:t>
            </w:r>
            <w:r w:rsidR="00441BFD" w:rsidRPr="000C0101">
              <w:rPr>
                <w:color w:val="244061"/>
                <w:sz w:val="20"/>
                <w:szCs w:val="20"/>
              </w:rPr>
              <w:t>INIAP GA</w:t>
            </w:r>
          </w:p>
          <w:p w14:paraId="44533F9D" w14:textId="17745351" w:rsidR="00C93D7C" w:rsidRDefault="00C93D7C" w:rsidP="00C93D7C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Grupo </w:t>
            </w:r>
            <w:r w:rsidR="00646334">
              <w:rPr>
                <w:b/>
                <w:color w:val="244061"/>
                <w:sz w:val="20"/>
                <w:szCs w:val="20"/>
              </w:rPr>
              <w:t>F</w:t>
            </w:r>
            <w:r>
              <w:rPr>
                <w:b/>
                <w:color w:val="244061"/>
                <w:sz w:val="20"/>
                <w:szCs w:val="20"/>
              </w:rPr>
              <w:t xml:space="preserve">: </w:t>
            </w:r>
            <w:proofErr w:type="spellStart"/>
            <w:r w:rsidR="00441BFD" w:rsidRPr="000C0101">
              <w:rPr>
                <w:color w:val="244061"/>
                <w:sz w:val="20"/>
                <w:szCs w:val="20"/>
              </w:rPr>
              <w:t>Yanapai</w:t>
            </w:r>
            <w:proofErr w:type="spellEnd"/>
          </w:p>
          <w:p w14:paraId="5A2D9DB3" w14:textId="77777777" w:rsidR="009C4616" w:rsidRDefault="009C4616" w:rsidP="00C93D7C">
            <w:pPr>
              <w:rPr>
                <w:color w:val="244061"/>
                <w:sz w:val="20"/>
                <w:szCs w:val="20"/>
              </w:rPr>
            </w:pPr>
          </w:p>
          <w:p w14:paraId="621973B0" w14:textId="23839D48" w:rsidR="00C93D7C" w:rsidRDefault="00BE1C18" w:rsidP="00C93D7C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11h4</w:t>
            </w:r>
            <w:r w:rsidR="00C93D7C">
              <w:rPr>
                <w:b/>
                <w:color w:val="244061"/>
                <w:sz w:val="20"/>
                <w:szCs w:val="20"/>
              </w:rPr>
              <w:t>0 Tercera sesión:</w:t>
            </w:r>
          </w:p>
          <w:p w14:paraId="05781E3A" w14:textId="64AD17D3" w:rsidR="00C93D7C" w:rsidRPr="0040295C" w:rsidRDefault="00C93D7C" w:rsidP="00C93D7C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Grupo </w:t>
            </w:r>
            <w:r w:rsidR="00F919D7">
              <w:rPr>
                <w:b/>
                <w:color w:val="244061"/>
                <w:sz w:val="20"/>
                <w:szCs w:val="20"/>
              </w:rPr>
              <w:t>D</w:t>
            </w:r>
            <w:r>
              <w:rPr>
                <w:b/>
                <w:color w:val="244061"/>
                <w:sz w:val="20"/>
                <w:szCs w:val="20"/>
              </w:rPr>
              <w:t xml:space="preserve">: </w:t>
            </w:r>
            <w:r w:rsidR="00441BFD" w:rsidRPr="000C0101">
              <w:rPr>
                <w:color w:val="244061"/>
                <w:sz w:val="20"/>
                <w:szCs w:val="20"/>
              </w:rPr>
              <w:t>CIP</w:t>
            </w:r>
          </w:p>
          <w:p w14:paraId="6C2C5123" w14:textId="5F77EBD7" w:rsidR="00C93D7C" w:rsidRPr="0040295C" w:rsidRDefault="00C93D7C" w:rsidP="00C93D7C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Grupo </w:t>
            </w:r>
            <w:r w:rsidR="00F919D7">
              <w:rPr>
                <w:b/>
                <w:color w:val="244061"/>
                <w:sz w:val="20"/>
                <w:szCs w:val="20"/>
              </w:rPr>
              <w:t>E</w:t>
            </w:r>
            <w:r>
              <w:rPr>
                <w:b/>
                <w:color w:val="244061"/>
                <w:sz w:val="20"/>
                <w:szCs w:val="20"/>
              </w:rPr>
              <w:t xml:space="preserve">: </w:t>
            </w:r>
            <w:proofErr w:type="spellStart"/>
            <w:r w:rsidR="00441BFD" w:rsidRPr="000C0101">
              <w:rPr>
                <w:color w:val="244061"/>
                <w:sz w:val="20"/>
                <w:szCs w:val="20"/>
              </w:rPr>
              <w:t>EkoRural</w:t>
            </w:r>
            <w:proofErr w:type="spellEnd"/>
          </w:p>
          <w:p w14:paraId="19802F73" w14:textId="77777777" w:rsidR="00C93D7C" w:rsidRDefault="00C93D7C" w:rsidP="00C93D7C">
            <w:pPr>
              <w:rPr>
                <w:i/>
                <w:color w:val="244061"/>
                <w:sz w:val="20"/>
                <w:szCs w:val="20"/>
              </w:rPr>
            </w:pPr>
          </w:p>
          <w:p w14:paraId="10DABE3A" w14:textId="5E5DB929" w:rsidR="00EF640C" w:rsidRPr="00C47189" w:rsidRDefault="00BE1C18" w:rsidP="00961717">
            <w:pPr>
              <w:rPr>
                <w:i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lastRenderedPageBreak/>
              <w:t>12h4</w:t>
            </w:r>
            <w:r w:rsidR="00EF640C">
              <w:rPr>
                <w:b/>
                <w:color w:val="244061"/>
                <w:sz w:val="20"/>
                <w:szCs w:val="20"/>
              </w:rPr>
              <w:t>0 Almuerzo</w:t>
            </w:r>
          </w:p>
        </w:tc>
        <w:tc>
          <w:tcPr>
            <w:tcW w:w="28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14:paraId="40693D58" w14:textId="77777777" w:rsidR="004A2B35" w:rsidRDefault="009420FD" w:rsidP="00961717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lastRenderedPageBreak/>
              <w:t xml:space="preserve">Visita de Campo a INIAP e </w:t>
            </w:r>
            <w:proofErr w:type="spellStart"/>
            <w:r>
              <w:rPr>
                <w:b/>
                <w:color w:val="244061"/>
                <w:sz w:val="20"/>
                <w:szCs w:val="20"/>
              </w:rPr>
              <w:t>Ingapirca</w:t>
            </w:r>
            <w:proofErr w:type="spellEnd"/>
          </w:p>
          <w:p w14:paraId="20633296" w14:textId="77777777" w:rsidR="009420FD" w:rsidRDefault="009420FD" w:rsidP="00961717">
            <w:pPr>
              <w:rPr>
                <w:b/>
                <w:color w:val="244061"/>
                <w:sz w:val="20"/>
                <w:szCs w:val="20"/>
              </w:rPr>
            </w:pPr>
          </w:p>
          <w:p w14:paraId="109BE59E" w14:textId="77777777" w:rsidR="00D41130" w:rsidRDefault="0086103F" w:rsidP="0086103F">
            <w:pPr>
              <w:rPr>
                <w:i/>
                <w:color w:val="244061"/>
                <w:sz w:val="20"/>
                <w:szCs w:val="20"/>
              </w:rPr>
            </w:pPr>
            <w:r>
              <w:rPr>
                <w:i/>
                <w:color w:val="244061"/>
                <w:sz w:val="20"/>
                <w:szCs w:val="20"/>
              </w:rPr>
              <w:t>Desayuno</w:t>
            </w:r>
            <w:r w:rsidR="003F2A00">
              <w:rPr>
                <w:i/>
                <w:color w:val="244061"/>
                <w:sz w:val="20"/>
                <w:szCs w:val="20"/>
              </w:rPr>
              <w:t xml:space="preserve"> </w:t>
            </w:r>
            <w:r w:rsidR="00D41130">
              <w:rPr>
                <w:i/>
                <w:color w:val="244061"/>
                <w:sz w:val="20"/>
                <w:szCs w:val="20"/>
              </w:rPr>
              <w:t xml:space="preserve">en </w:t>
            </w:r>
            <w:proofErr w:type="spellStart"/>
            <w:r w:rsidR="00D41130">
              <w:rPr>
                <w:i/>
                <w:color w:val="244061"/>
                <w:sz w:val="20"/>
                <w:szCs w:val="20"/>
              </w:rPr>
              <w:t>Uzhupud</w:t>
            </w:r>
            <w:proofErr w:type="spellEnd"/>
            <w:r w:rsidR="00D41130">
              <w:rPr>
                <w:i/>
                <w:color w:val="244061"/>
                <w:sz w:val="20"/>
                <w:szCs w:val="20"/>
              </w:rPr>
              <w:t xml:space="preserve"> (7:00). Salida a las 7:30</w:t>
            </w:r>
          </w:p>
          <w:p w14:paraId="593D05A5" w14:textId="77777777" w:rsidR="00D41130" w:rsidRDefault="00D41130" w:rsidP="0086103F">
            <w:pPr>
              <w:rPr>
                <w:i/>
                <w:color w:val="244061"/>
                <w:sz w:val="20"/>
                <w:szCs w:val="20"/>
              </w:rPr>
            </w:pPr>
          </w:p>
          <w:p w14:paraId="4952531E" w14:textId="3EDA76C6" w:rsidR="009420FD" w:rsidRDefault="00D41130" w:rsidP="0086103F">
            <w:pPr>
              <w:rPr>
                <w:i/>
                <w:color w:val="244061"/>
                <w:sz w:val="20"/>
                <w:szCs w:val="20"/>
              </w:rPr>
            </w:pPr>
            <w:r>
              <w:rPr>
                <w:i/>
                <w:color w:val="244061"/>
                <w:sz w:val="20"/>
                <w:szCs w:val="20"/>
              </w:rPr>
              <w:t xml:space="preserve">9:00-10:00: </w:t>
            </w:r>
            <w:r w:rsidR="00006361">
              <w:rPr>
                <w:i/>
                <w:color w:val="244061"/>
                <w:sz w:val="20"/>
                <w:szCs w:val="20"/>
              </w:rPr>
              <w:t xml:space="preserve">Visita a las Ruinas de </w:t>
            </w:r>
            <w:proofErr w:type="spellStart"/>
            <w:r w:rsidR="00006361">
              <w:rPr>
                <w:i/>
                <w:color w:val="244061"/>
                <w:sz w:val="20"/>
                <w:szCs w:val="20"/>
              </w:rPr>
              <w:t>Ingapirca</w:t>
            </w:r>
            <w:proofErr w:type="spellEnd"/>
            <w:r w:rsidR="00006361">
              <w:rPr>
                <w:i/>
                <w:color w:val="244061"/>
                <w:sz w:val="20"/>
                <w:szCs w:val="20"/>
              </w:rPr>
              <w:t xml:space="preserve">. Refrigerio y feria con </w:t>
            </w:r>
            <w:proofErr w:type="spellStart"/>
            <w:r w:rsidR="00006361">
              <w:rPr>
                <w:i/>
                <w:color w:val="244061"/>
                <w:sz w:val="20"/>
                <w:szCs w:val="20"/>
              </w:rPr>
              <w:t>Mushuk</w:t>
            </w:r>
            <w:proofErr w:type="spellEnd"/>
            <w:r w:rsidR="00006361">
              <w:rPr>
                <w:i/>
                <w:color w:val="244061"/>
                <w:sz w:val="20"/>
                <w:szCs w:val="20"/>
              </w:rPr>
              <w:t xml:space="preserve"> </w:t>
            </w:r>
            <w:proofErr w:type="spellStart"/>
            <w:r w:rsidR="00006361">
              <w:rPr>
                <w:i/>
                <w:color w:val="244061"/>
                <w:sz w:val="20"/>
                <w:szCs w:val="20"/>
              </w:rPr>
              <w:t>Yuyai</w:t>
            </w:r>
            <w:proofErr w:type="spellEnd"/>
            <w:r w:rsidR="00006361">
              <w:rPr>
                <w:i/>
                <w:color w:val="244061"/>
                <w:sz w:val="20"/>
                <w:szCs w:val="20"/>
              </w:rPr>
              <w:t>, con stands sobre:</w:t>
            </w:r>
            <w:r w:rsidR="00B3746F">
              <w:rPr>
                <w:i/>
                <w:color w:val="244061"/>
                <w:sz w:val="20"/>
                <w:szCs w:val="20"/>
              </w:rPr>
              <w:t xml:space="preserve"> </w:t>
            </w:r>
          </w:p>
          <w:p w14:paraId="421B47E8" w14:textId="6B84731A" w:rsidR="00021088" w:rsidRPr="00021088" w:rsidRDefault="00021088" w:rsidP="000C0101">
            <w:pPr>
              <w:pStyle w:val="ListParagraph"/>
              <w:numPr>
                <w:ilvl w:val="0"/>
                <w:numId w:val="3"/>
              </w:numPr>
              <w:ind w:left="176" w:hanging="176"/>
              <w:rPr>
                <w:i/>
                <w:color w:val="244061"/>
                <w:sz w:val="20"/>
                <w:szCs w:val="20"/>
              </w:rPr>
            </w:pPr>
            <w:r w:rsidRPr="00021088">
              <w:rPr>
                <w:i/>
                <w:color w:val="244061"/>
                <w:sz w:val="20"/>
                <w:szCs w:val="20"/>
              </w:rPr>
              <w:t>Educación</w:t>
            </w:r>
          </w:p>
          <w:p w14:paraId="43FD5A59" w14:textId="77777777" w:rsidR="00021088" w:rsidRDefault="00021088" w:rsidP="000C0101">
            <w:pPr>
              <w:pStyle w:val="ListParagraph"/>
              <w:numPr>
                <w:ilvl w:val="0"/>
                <w:numId w:val="3"/>
              </w:numPr>
              <w:ind w:left="176" w:hanging="176"/>
              <w:rPr>
                <w:i/>
                <w:color w:val="244061"/>
                <w:sz w:val="20"/>
                <w:szCs w:val="20"/>
              </w:rPr>
            </w:pPr>
            <w:r>
              <w:rPr>
                <w:i/>
                <w:color w:val="244061"/>
                <w:sz w:val="20"/>
                <w:szCs w:val="20"/>
              </w:rPr>
              <w:t>Semillas</w:t>
            </w:r>
          </w:p>
          <w:p w14:paraId="75A232A3" w14:textId="3886D97A" w:rsidR="00021088" w:rsidRDefault="00021088" w:rsidP="000C0101">
            <w:pPr>
              <w:pStyle w:val="ListParagraph"/>
              <w:numPr>
                <w:ilvl w:val="0"/>
                <w:numId w:val="3"/>
              </w:numPr>
              <w:ind w:left="176" w:hanging="176"/>
              <w:rPr>
                <w:i/>
                <w:color w:val="244061"/>
                <w:sz w:val="20"/>
                <w:szCs w:val="20"/>
              </w:rPr>
            </w:pPr>
            <w:r>
              <w:rPr>
                <w:i/>
                <w:color w:val="244061"/>
                <w:sz w:val="20"/>
                <w:szCs w:val="20"/>
              </w:rPr>
              <w:t>Salud y alimentación</w:t>
            </w:r>
          </w:p>
          <w:p w14:paraId="2851E4CE" w14:textId="77777777" w:rsidR="00021088" w:rsidRDefault="00021088" w:rsidP="000C0101">
            <w:pPr>
              <w:pStyle w:val="ListParagraph"/>
              <w:numPr>
                <w:ilvl w:val="0"/>
                <w:numId w:val="3"/>
              </w:numPr>
              <w:ind w:left="176" w:hanging="176"/>
              <w:rPr>
                <w:i/>
                <w:color w:val="244061"/>
                <w:sz w:val="20"/>
                <w:szCs w:val="20"/>
              </w:rPr>
            </w:pPr>
            <w:r>
              <w:rPr>
                <w:i/>
                <w:color w:val="244061"/>
                <w:sz w:val="20"/>
                <w:szCs w:val="20"/>
              </w:rPr>
              <w:t>Agroindustria</w:t>
            </w:r>
          </w:p>
          <w:p w14:paraId="2CDC89DB" w14:textId="7E16957B" w:rsidR="00021088" w:rsidRDefault="00021088" w:rsidP="000C0101">
            <w:pPr>
              <w:pStyle w:val="ListParagraph"/>
              <w:numPr>
                <w:ilvl w:val="0"/>
                <w:numId w:val="3"/>
              </w:numPr>
              <w:ind w:left="176" w:hanging="176"/>
              <w:rPr>
                <w:i/>
                <w:color w:val="244061"/>
                <w:sz w:val="20"/>
                <w:szCs w:val="20"/>
              </w:rPr>
            </w:pPr>
            <w:r>
              <w:rPr>
                <w:i/>
                <w:color w:val="244061"/>
                <w:sz w:val="20"/>
                <w:szCs w:val="20"/>
              </w:rPr>
              <w:t>Economía comunitaria y solidaria</w:t>
            </w:r>
          </w:p>
          <w:p w14:paraId="43717C8E" w14:textId="77777777" w:rsidR="00021088" w:rsidRDefault="00021088" w:rsidP="00021088">
            <w:pPr>
              <w:rPr>
                <w:i/>
                <w:color w:val="244061"/>
                <w:sz w:val="20"/>
                <w:szCs w:val="20"/>
              </w:rPr>
            </w:pPr>
          </w:p>
          <w:p w14:paraId="2E50B834" w14:textId="53116B7B" w:rsidR="00021088" w:rsidRDefault="00006361" w:rsidP="00021088">
            <w:pPr>
              <w:rPr>
                <w:i/>
                <w:color w:val="244061"/>
                <w:sz w:val="20"/>
                <w:szCs w:val="20"/>
              </w:rPr>
            </w:pPr>
            <w:r>
              <w:rPr>
                <w:i/>
                <w:color w:val="244061"/>
                <w:sz w:val="20"/>
                <w:szCs w:val="20"/>
              </w:rPr>
              <w:t xml:space="preserve">11:30 </w:t>
            </w:r>
            <w:r w:rsidR="00912B8D">
              <w:rPr>
                <w:i/>
                <w:color w:val="244061"/>
                <w:sz w:val="20"/>
                <w:szCs w:val="20"/>
              </w:rPr>
              <w:t>Música y danza</w:t>
            </w:r>
          </w:p>
          <w:p w14:paraId="1AB3CCCA" w14:textId="77777777" w:rsidR="00912B8D" w:rsidRDefault="00912B8D" w:rsidP="00021088">
            <w:pPr>
              <w:rPr>
                <w:i/>
                <w:color w:val="244061"/>
                <w:sz w:val="20"/>
                <w:szCs w:val="20"/>
              </w:rPr>
            </w:pPr>
          </w:p>
          <w:p w14:paraId="475D96B0" w14:textId="5E552174" w:rsidR="00912B8D" w:rsidRPr="00021088" w:rsidRDefault="00006361" w:rsidP="00021088">
            <w:pPr>
              <w:rPr>
                <w:i/>
                <w:color w:val="244061"/>
                <w:sz w:val="20"/>
                <w:szCs w:val="20"/>
              </w:rPr>
            </w:pPr>
            <w:r>
              <w:rPr>
                <w:i/>
                <w:color w:val="244061"/>
                <w:sz w:val="20"/>
                <w:szCs w:val="20"/>
              </w:rPr>
              <w:t xml:space="preserve">12:00 </w:t>
            </w:r>
            <w:r w:rsidR="00912B8D">
              <w:rPr>
                <w:i/>
                <w:color w:val="244061"/>
                <w:sz w:val="20"/>
                <w:szCs w:val="20"/>
              </w:rPr>
              <w:t>Retorno a la Hostería</w:t>
            </w:r>
          </w:p>
          <w:p w14:paraId="09CDE1D0" w14:textId="77777777" w:rsidR="00021088" w:rsidRPr="00021088" w:rsidRDefault="00021088" w:rsidP="0086103F">
            <w:pPr>
              <w:rPr>
                <w:i/>
                <w:color w:val="244061"/>
                <w:sz w:val="20"/>
                <w:szCs w:val="20"/>
              </w:rPr>
            </w:pPr>
          </w:p>
          <w:p w14:paraId="5CB06B88" w14:textId="050450CD" w:rsidR="00E33BDF" w:rsidRPr="00006361" w:rsidRDefault="00006361" w:rsidP="0086103F">
            <w:pPr>
              <w:rPr>
                <w:i/>
                <w:color w:val="244061"/>
                <w:sz w:val="20"/>
                <w:szCs w:val="20"/>
              </w:rPr>
            </w:pPr>
            <w:r>
              <w:rPr>
                <w:i/>
                <w:color w:val="244061"/>
                <w:sz w:val="20"/>
                <w:szCs w:val="20"/>
              </w:rPr>
              <w:t xml:space="preserve">13:30: </w:t>
            </w:r>
            <w:r w:rsidR="00021088">
              <w:rPr>
                <w:i/>
                <w:color w:val="244061"/>
                <w:sz w:val="20"/>
                <w:szCs w:val="20"/>
              </w:rPr>
              <w:t>A</w:t>
            </w:r>
            <w:r w:rsidR="00021088" w:rsidRPr="009420FD">
              <w:rPr>
                <w:i/>
                <w:color w:val="244061"/>
                <w:sz w:val="20"/>
                <w:szCs w:val="20"/>
              </w:rPr>
              <w:t>lmuerzo</w:t>
            </w:r>
            <w:r w:rsidR="00021088">
              <w:rPr>
                <w:i/>
                <w:color w:val="244061"/>
                <w:sz w:val="20"/>
                <w:szCs w:val="20"/>
              </w:rPr>
              <w:t xml:space="preserve"> en Hostería </w:t>
            </w:r>
            <w:proofErr w:type="spellStart"/>
            <w:r w:rsidR="00021088">
              <w:rPr>
                <w:i/>
                <w:color w:val="244061"/>
                <w:sz w:val="20"/>
                <w:szCs w:val="20"/>
              </w:rPr>
              <w:t>Uzhupud</w:t>
            </w:r>
            <w:proofErr w:type="spellEnd"/>
            <w:r w:rsidR="00021088" w:rsidRPr="009420FD">
              <w:rPr>
                <w:i/>
                <w:color w:val="244061"/>
                <w:sz w:val="20"/>
                <w:szCs w:val="20"/>
              </w:rPr>
              <w:t xml:space="preserve"> </w:t>
            </w:r>
          </w:p>
        </w:tc>
        <w:tc>
          <w:tcPr>
            <w:tcW w:w="23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14:paraId="3F0BBAE8" w14:textId="77777777" w:rsidR="00F243C5" w:rsidRDefault="00F243C5" w:rsidP="00F243C5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8h00 Agenda del día</w:t>
            </w:r>
          </w:p>
          <w:p w14:paraId="6F69288C" w14:textId="77777777" w:rsidR="00F243C5" w:rsidRDefault="00F243C5" w:rsidP="00F243C5">
            <w:pPr>
              <w:rPr>
                <w:b/>
                <w:color w:val="244061"/>
                <w:sz w:val="20"/>
                <w:szCs w:val="20"/>
              </w:rPr>
            </w:pPr>
          </w:p>
          <w:p w14:paraId="2981334D" w14:textId="5E6FE155" w:rsidR="00891E06" w:rsidRDefault="00891E06" w:rsidP="00891E06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8h10 </w:t>
            </w:r>
            <w:r w:rsidR="009E4C7E">
              <w:rPr>
                <w:b/>
                <w:color w:val="244061"/>
                <w:sz w:val="20"/>
                <w:szCs w:val="20"/>
              </w:rPr>
              <w:t>Grupos de trabajo sobre temas transversales</w:t>
            </w:r>
          </w:p>
          <w:p w14:paraId="5C99E62A" w14:textId="5F4A78E4" w:rsidR="00891E06" w:rsidRPr="00391A93" w:rsidRDefault="009E4C7E" w:rsidP="00891E06">
            <w:pPr>
              <w:rPr>
                <w:i/>
                <w:color w:val="244061"/>
                <w:sz w:val="16"/>
                <w:szCs w:val="16"/>
              </w:rPr>
            </w:pPr>
            <w:r>
              <w:rPr>
                <w:i/>
                <w:color w:val="244061"/>
                <w:sz w:val="16"/>
                <w:szCs w:val="16"/>
              </w:rPr>
              <w:t>Receso durante las sesiones de trabajo</w:t>
            </w:r>
          </w:p>
          <w:p w14:paraId="1E6A83E1" w14:textId="77777777" w:rsidR="00E14F5C" w:rsidRDefault="00E14F5C" w:rsidP="00F243C5">
            <w:pPr>
              <w:rPr>
                <w:b/>
                <w:color w:val="244061"/>
                <w:sz w:val="20"/>
                <w:szCs w:val="20"/>
              </w:rPr>
            </w:pPr>
          </w:p>
          <w:p w14:paraId="01DD8738" w14:textId="260E38E1" w:rsidR="004C69E1" w:rsidRDefault="00E14F5C" w:rsidP="00F243C5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10h40 </w:t>
            </w:r>
            <w:r w:rsidR="009E4C7E">
              <w:rPr>
                <w:b/>
                <w:color w:val="244061"/>
                <w:sz w:val="20"/>
                <w:szCs w:val="20"/>
              </w:rPr>
              <w:t>Presentación en plenaria</w:t>
            </w:r>
          </w:p>
          <w:p w14:paraId="376187CE" w14:textId="2D35BE98" w:rsidR="003C07CC" w:rsidRDefault="003C07CC" w:rsidP="00F243C5">
            <w:pPr>
              <w:rPr>
                <w:i/>
                <w:color w:val="244061"/>
                <w:sz w:val="16"/>
                <w:szCs w:val="16"/>
              </w:rPr>
            </w:pPr>
            <w:r w:rsidRPr="003C07CC">
              <w:rPr>
                <w:i/>
                <w:color w:val="244061"/>
                <w:sz w:val="16"/>
                <w:szCs w:val="16"/>
              </w:rPr>
              <w:t xml:space="preserve"> </w:t>
            </w:r>
          </w:p>
          <w:p w14:paraId="70766A08" w14:textId="5CA3188A" w:rsidR="00A80892" w:rsidRDefault="00A80892" w:rsidP="00A80892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11h30 Revisión de la Planificación 2011-2012</w:t>
            </w:r>
          </w:p>
          <w:p w14:paraId="08CF876A" w14:textId="77777777" w:rsidR="00A80892" w:rsidRDefault="00A80892" w:rsidP="00A80892">
            <w:pPr>
              <w:rPr>
                <w:i/>
                <w:color w:val="244061"/>
                <w:sz w:val="16"/>
                <w:szCs w:val="16"/>
              </w:rPr>
            </w:pPr>
          </w:p>
          <w:p w14:paraId="1C8AB42B" w14:textId="397A9EF6" w:rsidR="00A80892" w:rsidRPr="00A80892" w:rsidRDefault="00A80892" w:rsidP="00A80892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12h40 Presentación de </w:t>
            </w:r>
            <w:proofErr w:type="spellStart"/>
            <w:r>
              <w:rPr>
                <w:b/>
                <w:color w:val="244061"/>
                <w:sz w:val="20"/>
                <w:szCs w:val="20"/>
              </w:rPr>
              <w:t>Mendeley</w:t>
            </w:r>
            <w:proofErr w:type="spellEnd"/>
          </w:p>
          <w:p w14:paraId="52223503" w14:textId="77777777" w:rsidR="00EF640C" w:rsidRDefault="00EF640C" w:rsidP="00D515C0">
            <w:pPr>
              <w:rPr>
                <w:b/>
                <w:color w:val="244061"/>
                <w:sz w:val="20"/>
                <w:szCs w:val="20"/>
              </w:rPr>
            </w:pPr>
          </w:p>
          <w:p w14:paraId="451BB107" w14:textId="7E1BBA85" w:rsidR="00EF640C" w:rsidRDefault="00A80892" w:rsidP="00D515C0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13h00</w:t>
            </w:r>
            <w:r w:rsidR="00EF640C">
              <w:rPr>
                <w:b/>
                <w:color w:val="244061"/>
                <w:sz w:val="20"/>
                <w:szCs w:val="20"/>
              </w:rPr>
              <w:t xml:space="preserve"> Almuerzo </w:t>
            </w:r>
          </w:p>
          <w:p w14:paraId="52633DB9" w14:textId="77777777" w:rsidR="005255C1" w:rsidRDefault="005255C1" w:rsidP="00D515C0">
            <w:pPr>
              <w:rPr>
                <w:b/>
                <w:color w:val="244061"/>
                <w:sz w:val="20"/>
                <w:szCs w:val="20"/>
              </w:rPr>
            </w:pPr>
          </w:p>
          <w:p w14:paraId="460A3FD0" w14:textId="724BD5E6" w:rsidR="005255C1" w:rsidRPr="00D515C0" w:rsidRDefault="005255C1" w:rsidP="00A80892">
            <w:pPr>
              <w:rPr>
                <w:b/>
                <w:color w:val="244061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14:paraId="07013F2F" w14:textId="77777777" w:rsidR="00B50025" w:rsidRDefault="00B50025" w:rsidP="00B50025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8h00 Agenda del día</w:t>
            </w:r>
          </w:p>
          <w:p w14:paraId="60584520" w14:textId="77777777" w:rsidR="008D31C2" w:rsidRDefault="008D31C2" w:rsidP="008D31C2">
            <w:pPr>
              <w:rPr>
                <w:b/>
                <w:color w:val="244061"/>
                <w:sz w:val="20"/>
                <w:szCs w:val="20"/>
              </w:rPr>
            </w:pPr>
          </w:p>
          <w:p w14:paraId="00C2AE2A" w14:textId="5EF4C706" w:rsidR="00DF4FC1" w:rsidRPr="00DC0774" w:rsidRDefault="005815C2" w:rsidP="00DF4FC1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8h1</w:t>
            </w:r>
            <w:r w:rsidR="006F1CDC">
              <w:rPr>
                <w:b/>
                <w:color w:val="244061"/>
                <w:sz w:val="20"/>
                <w:szCs w:val="20"/>
              </w:rPr>
              <w:t xml:space="preserve">0 </w:t>
            </w:r>
            <w:r w:rsidR="00DF4FC1">
              <w:rPr>
                <w:b/>
                <w:color w:val="244061"/>
                <w:sz w:val="20"/>
                <w:szCs w:val="20"/>
              </w:rPr>
              <w:t>Espacio Abierto para coordinación entre proyectos</w:t>
            </w:r>
          </w:p>
          <w:p w14:paraId="65DFC385" w14:textId="679D7A0B" w:rsidR="00DF4FC1" w:rsidRPr="00360C76" w:rsidRDefault="00DF4FC1" w:rsidP="008D31C2">
            <w:pPr>
              <w:rPr>
                <w:i/>
                <w:color w:val="244061"/>
                <w:sz w:val="16"/>
                <w:szCs w:val="16"/>
              </w:rPr>
            </w:pPr>
            <w:r w:rsidRPr="00360C76">
              <w:rPr>
                <w:i/>
                <w:color w:val="244061"/>
                <w:sz w:val="16"/>
                <w:szCs w:val="16"/>
              </w:rPr>
              <w:t>Incluye</w:t>
            </w:r>
            <w:r w:rsidR="00DC0774">
              <w:rPr>
                <w:i/>
                <w:color w:val="244061"/>
                <w:sz w:val="16"/>
                <w:szCs w:val="16"/>
              </w:rPr>
              <w:t>ndo r</w:t>
            </w:r>
            <w:r w:rsidRPr="00360C76">
              <w:rPr>
                <w:i/>
                <w:color w:val="244061"/>
                <w:sz w:val="16"/>
                <w:szCs w:val="16"/>
              </w:rPr>
              <w:t>efrigerio</w:t>
            </w:r>
            <w:r w:rsidR="000E142C">
              <w:rPr>
                <w:i/>
                <w:color w:val="244061"/>
                <w:sz w:val="16"/>
                <w:szCs w:val="16"/>
              </w:rPr>
              <w:t>.</w:t>
            </w:r>
          </w:p>
          <w:p w14:paraId="545CA214" w14:textId="77777777" w:rsidR="00DF4FC1" w:rsidRPr="005815C2" w:rsidRDefault="00DF4FC1" w:rsidP="008D31C2">
            <w:pPr>
              <w:rPr>
                <w:color w:val="244061"/>
                <w:sz w:val="20"/>
                <w:szCs w:val="20"/>
              </w:rPr>
            </w:pPr>
          </w:p>
          <w:p w14:paraId="53FF4D8C" w14:textId="1EA218D8" w:rsidR="008D31C2" w:rsidRDefault="00DC0774" w:rsidP="008D31C2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11h0</w:t>
            </w:r>
            <w:r w:rsidR="008D31C2">
              <w:rPr>
                <w:b/>
                <w:color w:val="244061"/>
                <w:sz w:val="20"/>
                <w:szCs w:val="20"/>
              </w:rPr>
              <w:t>0 Planificación 2012-2013</w:t>
            </w:r>
          </w:p>
          <w:p w14:paraId="044EDBF0" w14:textId="1F5FED30" w:rsidR="008D31C2" w:rsidRPr="00360C76" w:rsidRDefault="008D31C2" w:rsidP="008D31C2">
            <w:pPr>
              <w:rPr>
                <w:i/>
                <w:color w:val="244061"/>
                <w:sz w:val="16"/>
                <w:szCs w:val="16"/>
              </w:rPr>
            </w:pPr>
          </w:p>
          <w:p w14:paraId="12532347" w14:textId="77777777" w:rsidR="008D31C2" w:rsidRDefault="008D31C2" w:rsidP="008D31C2">
            <w:pPr>
              <w:rPr>
                <w:i/>
                <w:color w:val="244061"/>
                <w:sz w:val="20"/>
                <w:szCs w:val="20"/>
              </w:rPr>
            </w:pPr>
          </w:p>
          <w:p w14:paraId="6F415809" w14:textId="4D40ED02" w:rsidR="00DF4FC1" w:rsidRDefault="00DC0774" w:rsidP="008D31C2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12h30</w:t>
            </w:r>
            <w:r w:rsidR="008D31C2">
              <w:rPr>
                <w:b/>
                <w:color w:val="244061"/>
                <w:sz w:val="20"/>
                <w:szCs w:val="20"/>
              </w:rPr>
              <w:t xml:space="preserve"> </w:t>
            </w:r>
            <w:r w:rsidR="00DF4FC1">
              <w:rPr>
                <w:b/>
                <w:color w:val="244061"/>
                <w:sz w:val="20"/>
                <w:szCs w:val="20"/>
              </w:rPr>
              <w:t>Almuerzo</w:t>
            </w:r>
          </w:p>
          <w:p w14:paraId="6233A41A" w14:textId="4740E103" w:rsidR="00DF4FC1" w:rsidRPr="00360C76" w:rsidRDefault="00DF4FC1" w:rsidP="008D31C2">
            <w:pPr>
              <w:rPr>
                <w:i/>
                <w:color w:val="244061"/>
                <w:sz w:val="16"/>
                <w:szCs w:val="16"/>
              </w:rPr>
            </w:pPr>
            <w:r w:rsidRPr="00360C76">
              <w:rPr>
                <w:i/>
                <w:color w:val="244061"/>
                <w:sz w:val="16"/>
                <w:szCs w:val="16"/>
              </w:rPr>
              <w:t xml:space="preserve">con partido de </w:t>
            </w:r>
            <w:r w:rsidR="00DC0774">
              <w:rPr>
                <w:i/>
                <w:color w:val="244061"/>
                <w:sz w:val="16"/>
                <w:szCs w:val="16"/>
              </w:rPr>
              <w:t xml:space="preserve">fútbol de </w:t>
            </w:r>
            <w:r w:rsidRPr="00360C76">
              <w:rPr>
                <w:i/>
                <w:color w:val="244061"/>
                <w:sz w:val="16"/>
                <w:szCs w:val="16"/>
              </w:rPr>
              <w:t>confraternidad</w:t>
            </w:r>
          </w:p>
          <w:p w14:paraId="240C0DEC" w14:textId="45068A3D" w:rsidR="008B238D" w:rsidRPr="00C837C4" w:rsidRDefault="008B238D" w:rsidP="00961717">
            <w:pPr>
              <w:rPr>
                <w:color w:val="244061"/>
                <w:sz w:val="16"/>
                <w:szCs w:val="16"/>
              </w:rPr>
            </w:pPr>
          </w:p>
        </w:tc>
      </w:tr>
      <w:tr w:rsidR="004A2B35" w:rsidRPr="00C837C4" w14:paraId="566A427D" w14:textId="77777777" w:rsidTr="00C87249">
        <w:tc>
          <w:tcPr>
            <w:tcW w:w="8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4F81BD"/>
          </w:tcPr>
          <w:p w14:paraId="0984206C" w14:textId="0D317EFA" w:rsidR="00D04442" w:rsidRPr="00053E72" w:rsidRDefault="004A2B35" w:rsidP="001F1311">
            <w:pPr>
              <w:rPr>
                <w:b/>
                <w:bCs/>
                <w:color w:val="FFFFFF" w:themeColor="background1"/>
              </w:rPr>
            </w:pPr>
            <w:r w:rsidRPr="00053E72">
              <w:rPr>
                <w:b/>
                <w:bCs/>
                <w:color w:val="FFFFFF" w:themeColor="background1"/>
              </w:rPr>
              <w:lastRenderedPageBreak/>
              <w:t>p.m.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14:paraId="300CD3E5" w14:textId="5E45A560" w:rsidR="00A1459B" w:rsidRDefault="00A1459B" w:rsidP="00A1459B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14h00 Segunda sesión:</w:t>
            </w:r>
          </w:p>
          <w:p w14:paraId="7729C823" w14:textId="3E1B0136" w:rsidR="00A1459B" w:rsidRPr="0040295C" w:rsidRDefault="00A1459B" w:rsidP="00A1459B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Grupo A: </w:t>
            </w:r>
            <w:r w:rsidR="00441BFD">
              <w:rPr>
                <w:color w:val="244061"/>
                <w:sz w:val="20"/>
                <w:szCs w:val="20"/>
              </w:rPr>
              <w:t>D. C</w:t>
            </w:r>
            <w:r w:rsidR="00670655">
              <w:rPr>
                <w:color w:val="244061"/>
                <w:sz w:val="20"/>
                <w:szCs w:val="20"/>
              </w:rPr>
              <w:t>ó</w:t>
            </w:r>
            <w:r w:rsidR="00441BFD">
              <w:rPr>
                <w:color w:val="244061"/>
                <w:sz w:val="20"/>
                <w:szCs w:val="20"/>
              </w:rPr>
              <w:t>rdoba</w:t>
            </w:r>
          </w:p>
          <w:p w14:paraId="18EFDFA7" w14:textId="2F930188" w:rsidR="00A1459B" w:rsidRPr="00426633" w:rsidRDefault="00A1459B" w:rsidP="00A1459B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Grupo B: </w:t>
            </w:r>
            <w:proofErr w:type="spellStart"/>
            <w:r w:rsidR="00441BFD">
              <w:rPr>
                <w:color w:val="244061"/>
                <w:sz w:val="20"/>
                <w:szCs w:val="20"/>
              </w:rPr>
              <w:t>Agrecol</w:t>
            </w:r>
            <w:proofErr w:type="spellEnd"/>
          </w:p>
          <w:p w14:paraId="4563C3BD" w14:textId="53FE9CC5" w:rsidR="00A1459B" w:rsidRPr="00423B48" w:rsidRDefault="00A1459B" w:rsidP="00A1459B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Grupo C: </w:t>
            </w:r>
            <w:r w:rsidR="00441BFD">
              <w:rPr>
                <w:color w:val="244061"/>
                <w:sz w:val="20"/>
                <w:szCs w:val="20"/>
              </w:rPr>
              <w:t>CIRNMA</w:t>
            </w:r>
          </w:p>
          <w:p w14:paraId="1F58FABC" w14:textId="77777777" w:rsidR="00A1459B" w:rsidRDefault="00A1459B" w:rsidP="00A1459B">
            <w:pPr>
              <w:rPr>
                <w:b/>
                <w:color w:val="244061"/>
                <w:sz w:val="20"/>
                <w:szCs w:val="20"/>
              </w:rPr>
            </w:pPr>
          </w:p>
          <w:p w14:paraId="2A0D72AD" w14:textId="0B999E74" w:rsidR="0040295C" w:rsidRDefault="00DC5FFA" w:rsidP="00961717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15</w:t>
            </w:r>
            <w:r w:rsidR="0040295C">
              <w:rPr>
                <w:b/>
                <w:color w:val="244061"/>
                <w:sz w:val="20"/>
                <w:szCs w:val="20"/>
              </w:rPr>
              <w:t>h</w:t>
            </w:r>
            <w:r w:rsidR="00A1459B">
              <w:rPr>
                <w:b/>
                <w:color w:val="244061"/>
                <w:sz w:val="20"/>
                <w:szCs w:val="20"/>
              </w:rPr>
              <w:t>1</w:t>
            </w:r>
            <w:r>
              <w:rPr>
                <w:b/>
                <w:color w:val="244061"/>
                <w:sz w:val="20"/>
                <w:szCs w:val="20"/>
              </w:rPr>
              <w:t xml:space="preserve">0 Tercera sesión: </w:t>
            </w:r>
          </w:p>
          <w:p w14:paraId="72E44868" w14:textId="1A6CA17B" w:rsidR="00DC5FFA" w:rsidRPr="0040295C" w:rsidRDefault="00DC5FFA" w:rsidP="00DC5FFA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Grupo A: </w:t>
            </w:r>
            <w:r w:rsidR="00441BFD">
              <w:rPr>
                <w:color w:val="244061"/>
                <w:sz w:val="20"/>
                <w:szCs w:val="20"/>
              </w:rPr>
              <w:t>M. Viera</w:t>
            </w:r>
          </w:p>
          <w:p w14:paraId="3ABAB54B" w14:textId="11642D8B" w:rsidR="00DC5FFA" w:rsidRPr="00426633" w:rsidRDefault="00DC5FFA" w:rsidP="00DC5FFA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Grupo B: </w:t>
            </w:r>
            <w:r w:rsidR="00441BFD">
              <w:rPr>
                <w:color w:val="244061"/>
                <w:sz w:val="20"/>
                <w:szCs w:val="20"/>
              </w:rPr>
              <w:t>PROINPA</w:t>
            </w:r>
          </w:p>
          <w:p w14:paraId="27C9CD4C" w14:textId="6736CC55" w:rsidR="00DC5FFA" w:rsidRPr="00423B48" w:rsidRDefault="00DC5FFA" w:rsidP="00DC5FFA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Grupo C: </w:t>
            </w:r>
            <w:r w:rsidR="00441BFD">
              <w:rPr>
                <w:color w:val="244061"/>
                <w:sz w:val="20"/>
                <w:szCs w:val="20"/>
              </w:rPr>
              <w:t>INNOMIP</w:t>
            </w:r>
          </w:p>
          <w:p w14:paraId="42728E53" w14:textId="77777777" w:rsidR="00DC5FFA" w:rsidRDefault="00DC5FFA" w:rsidP="00961717">
            <w:pPr>
              <w:rPr>
                <w:b/>
                <w:color w:val="244061"/>
                <w:sz w:val="20"/>
                <w:szCs w:val="20"/>
              </w:rPr>
            </w:pPr>
          </w:p>
          <w:p w14:paraId="1F608DAD" w14:textId="39B4968E" w:rsidR="00A1459B" w:rsidRDefault="005B57B2" w:rsidP="00961717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16h1</w:t>
            </w:r>
            <w:r w:rsidR="00882D47" w:rsidRPr="00882D47">
              <w:rPr>
                <w:b/>
                <w:color w:val="244061"/>
                <w:sz w:val="20"/>
                <w:szCs w:val="20"/>
              </w:rPr>
              <w:t xml:space="preserve">0 </w:t>
            </w:r>
            <w:r w:rsidR="00A1459B">
              <w:rPr>
                <w:b/>
                <w:color w:val="244061"/>
                <w:sz w:val="20"/>
                <w:szCs w:val="20"/>
              </w:rPr>
              <w:t>Receso</w:t>
            </w:r>
          </w:p>
          <w:p w14:paraId="5504F194" w14:textId="77777777" w:rsidR="00A1459B" w:rsidRDefault="00A1459B" w:rsidP="00961717">
            <w:pPr>
              <w:rPr>
                <w:b/>
                <w:color w:val="244061"/>
                <w:sz w:val="20"/>
                <w:szCs w:val="20"/>
              </w:rPr>
            </w:pPr>
          </w:p>
          <w:p w14:paraId="2428D08E" w14:textId="3C49CCF2" w:rsidR="004A2B35" w:rsidRDefault="00A1459B" w:rsidP="00961717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16h40 </w:t>
            </w:r>
            <w:r w:rsidR="00882D47" w:rsidRPr="00882D47">
              <w:rPr>
                <w:b/>
                <w:color w:val="244061"/>
                <w:sz w:val="20"/>
                <w:szCs w:val="20"/>
              </w:rPr>
              <w:t xml:space="preserve">Profundización </w:t>
            </w:r>
            <w:r>
              <w:rPr>
                <w:b/>
                <w:color w:val="244061"/>
                <w:sz w:val="20"/>
                <w:szCs w:val="20"/>
              </w:rPr>
              <w:t>sobre el Seminario I</w:t>
            </w:r>
            <w:r w:rsidR="00441BFD">
              <w:rPr>
                <w:b/>
                <w:color w:val="244061"/>
                <w:sz w:val="20"/>
                <w:szCs w:val="20"/>
              </w:rPr>
              <w:t xml:space="preserve"> por grupo</w:t>
            </w:r>
          </w:p>
          <w:p w14:paraId="092491F3" w14:textId="77777777" w:rsidR="00B33216" w:rsidRDefault="00B33216" w:rsidP="00961717">
            <w:pPr>
              <w:rPr>
                <w:b/>
                <w:color w:val="244061"/>
                <w:sz w:val="20"/>
                <w:szCs w:val="20"/>
              </w:rPr>
            </w:pPr>
          </w:p>
          <w:p w14:paraId="2CDC8050" w14:textId="1BFCAA9F" w:rsidR="00EE265E" w:rsidRPr="00C84EE5" w:rsidRDefault="00A1459B" w:rsidP="00116753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17</w:t>
            </w:r>
            <w:r w:rsidR="00EE265E">
              <w:rPr>
                <w:b/>
                <w:color w:val="244061"/>
                <w:sz w:val="20"/>
                <w:szCs w:val="20"/>
              </w:rPr>
              <w:t>h</w:t>
            </w:r>
            <w:r>
              <w:rPr>
                <w:b/>
                <w:color w:val="244061"/>
                <w:sz w:val="20"/>
                <w:szCs w:val="20"/>
              </w:rPr>
              <w:t>40</w:t>
            </w:r>
            <w:r w:rsidR="00116753">
              <w:rPr>
                <w:b/>
                <w:color w:val="244061"/>
                <w:sz w:val="20"/>
                <w:szCs w:val="20"/>
              </w:rPr>
              <w:t xml:space="preserve"> </w:t>
            </w:r>
            <w:r w:rsidR="00EE265E">
              <w:rPr>
                <w:b/>
                <w:color w:val="244061"/>
                <w:sz w:val="20"/>
                <w:szCs w:val="20"/>
              </w:rPr>
              <w:t>Cierre</w:t>
            </w:r>
          </w:p>
        </w:tc>
        <w:tc>
          <w:tcPr>
            <w:tcW w:w="27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14:paraId="1FE8E7A1" w14:textId="3272CD4F" w:rsidR="00D41130" w:rsidRDefault="00D41130" w:rsidP="009C4616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 xml:space="preserve">13h40 </w:t>
            </w:r>
            <w:r w:rsidRPr="00882D47">
              <w:rPr>
                <w:b/>
                <w:color w:val="244061"/>
                <w:sz w:val="20"/>
                <w:szCs w:val="20"/>
              </w:rPr>
              <w:t xml:space="preserve">Profundización </w:t>
            </w:r>
            <w:r>
              <w:rPr>
                <w:b/>
                <w:color w:val="244061"/>
                <w:sz w:val="20"/>
                <w:szCs w:val="20"/>
              </w:rPr>
              <w:t>sobre el seminario II</w:t>
            </w:r>
            <w:r w:rsidR="00441BFD">
              <w:rPr>
                <w:b/>
                <w:color w:val="244061"/>
                <w:sz w:val="20"/>
                <w:szCs w:val="20"/>
              </w:rPr>
              <w:t xml:space="preserve"> por grupo</w:t>
            </w:r>
          </w:p>
          <w:p w14:paraId="450AC329" w14:textId="77777777" w:rsidR="00D41130" w:rsidRDefault="00D41130" w:rsidP="009C4616">
            <w:pPr>
              <w:rPr>
                <w:b/>
                <w:color w:val="244061"/>
                <w:sz w:val="20"/>
                <w:szCs w:val="20"/>
              </w:rPr>
            </w:pPr>
          </w:p>
          <w:p w14:paraId="3CEFF639" w14:textId="2BC42018" w:rsidR="009C4616" w:rsidRDefault="00D41130" w:rsidP="009C4616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14h4</w:t>
            </w:r>
            <w:r w:rsidR="009C4616">
              <w:rPr>
                <w:b/>
                <w:color w:val="244061"/>
                <w:sz w:val="20"/>
                <w:szCs w:val="20"/>
              </w:rPr>
              <w:t xml:space="preserve">0 </w:t>
            </w:r>
            <w:r>
              <w:rPr>
                <w:b/>
                <w:color w:val="244061"/>
                <w:sz w:val="20"/>
                <w:szCs w:val="20"/>
              </w:rPr>
              <w:t>Discusión sobre la profundización del Seminario II en plenaria</w:t>
            </w:r>
          </w:p>
          <w:p w14:paraId="2869762E" w14:textId="77777777" w:rsidR="009C4616" w:rsidRDefault="009C4616" w:rsidP="001F1311">
            <w:pPr>
              <w:rPr>
                <w:b/>
                <w:color w:val="244061"/>
                <w:sz w:val="20"/>
                <w:szCs w:val="20"/>
              </w:rPr>
            </w:pPr>
          </w:p>
          <w:p w14:paraId="176AE6D7" w14:textId="6FCB0734" w:rsidR="001F1311" w:rsidRDefault="009C4616" w:rsidP="001F1311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15h35</w:t>
            </w:r>
            <w:r w:rsidR="001F1311">
              <w:rPr>
                <w:b/>
                <w:color w:val="244061"/>
                <w:sz w:val="20"/>
                <w:szCs w:val="20"/>
              </w:rPr>
              <w:t xml:space="preserve"> Intercambio en Grupos Temáticos</w:t>
            </w:r>
          </w:p>
          <w:p w14:paraId="201215FC" w14:textId="29C1A39C" w:rsidR="00930E76" w:rsidRPr="00433C62" w:rsidRDefault="00930E76" w:rsidP="00930E76">
            <w:pPr>
              <w:rPr>
                <w:i/>
                <w:color w:val="244061"/>
                <w:sz w:val="16"/>
                <w:szCs w:val="16"/>
              </w:rPr>
            </w:pPr>
            <w:r w:rsidRPr="00433C62">
              <w:rPr>
                <w:i/>
                <w:color w:val="244061"/>
                <w:sz w:val="16"/>
                <w:szCs w:val="16"/>
              </w:rPr>
              <w:t>Refrigerio al interior de cada grupo temático</w:t>
            </w:r>
          </w:p>
          <w:p w14:paraId="0737A009" w14:textId="77777777" w:rsidR="00930E76" w:rsidRDefault="00930E76" w:rsidP="00AE6D1C">
            <w:pPr>
              <w:rPr>
                <w:b/>
                <w:color w:val="244061"/>
                <w:sz w:val="20"/>
                <w:szCs w:val="20"/>
              </w:rPr>
            </w:pPr>
          </w:p>
          <w:p w14:paraId="223355EE" w14:textId="09A96E05" w:rsidR="004A2B35" w:rsidRPr="00EE265E" w:rsidRDefault="00A73506" w:rsidP="00961717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18h00</w:t>
            </w:r>
            <w:r w:rsidR="00116753">
              <w:rPr>
                <w:b/>
                <w:color w:val="244061"/>
                <w:sz w:val="20"/>
                <w:szCs w:val="20"/>
              </w:rPr>
              <w:t xml:space="preserve"> </w:t>
            </w:r>
            <w:r w:rsidR="00057B2B">
              <w:rPr>
                <w:b/>
                <w:color w:val="244061"/>
                <w:sz w:val="20"/>
                <w:szCs w:val="20"/>
              </w:rPr>
              <w:t>Cierre</w:t>
            </w:r>
          </w:p>
        </w:tc>
        <w:tc>
          <w:tcPr>
            <w:tcW w:w="28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14:paraId="6C34B2A5" w14:textId="106046D3" w:rsidR="00E33BDF" w:rsidRDefault="00006361" w:rsidP="00E33BDF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14h3</w:t>
            </w:r>
            <w:r w:rsidR="00E33BDF" w:rsidRPr="004726D4">
              <w:rPr>
                <w:b/>
                <w:color w:val="244061"/>
                <w:sz w:val="20"/>
                <w:szCs w:val="20"/>
              </w:rPr>
              <w:t>0</w:t>
            </w:r>
            <w:r w:rsidR="00E33BDF">
              <w:rPr>
                <w:b/>
                <w:color w:val="244061"/>
                <w:sz w:val="20"/>
                <w:szCs w:val="20"/>
              </w:rPr>
              <w:t xml:space="preserve"> Preparación de la Feria – Ronda I</w:t>
            </w:r>
            <w:r w:rsidR="007A4BC5">
              <w:rPr>
                <w:b/>
                <w:color w:val="244061"/>
                <w:sz w:val="20"/>
                <w:szCs w:val="20"/>
              </w:rPr>
              <w:t xml:space="preserve"> (8 proyectos)</w:t>
            </w:r>
          </w:p>
          <w:p w14:paraId="1CECED65" w14:textId="77777777" w:rsidR="00E33BDF" w:rsidRDefault="00E33BDF" w:rsidP="00E33BDF">
            <w:pPr>
              <w:rPr>
                <w:i/>
                <w:color w:val="244061"/>
                <w:sz w:val="20"/>
                <w:szCs w:val="20"/>
              </w:rPr>
            </w:pPr>
          </w:p>
          <w:p w14:paraId="3A8C402C" w14:textId="5B930E5C" w:rsidR="00C228C3" w:rsidRDefault="00C228C3" w:rsidP="00E33BDF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</w:t>
            </w:r>
            <w:r w:rsidR="00047481">
              <w:rPr>
                <w:b/>
                <w:color w:val="244061"/>
                <w:sz w:val="20"/>
                <w:szCs w:val="20"/>
              </w:rPr>
              <w:t>5h00</w:t>
            </w:r>
            <w:r>
              <w:rPr>
                <w:b/>
                <w:color w:val="244061"/>
                <w:sz w:val="20"/>
                <w:szCs w:val="20"/>
              </w:rPr>
              <w:t xml:space="preserve"> Presentación de Grupos Temáticos</w:t>
            </w:r>
            <w:r w:rsidR="00544A9C">
              <w:rPr>
                <w:b/>
                <w:color w:val="244061"/>
                <w:sz w:val="20"/>
                <w:szCs w:val="20"/>
              </w:rPr>
              <w:t xml:space="preserve"> en plenaria</w:t>
            </w:r>
          </w:p>
          <w:p w14:paraId="13E2C58C" w14:textId="77777777" w:rsidR="00C228C3" w:rsidRDefault="00C228C3" w:rsidP="00C228C3">
            <w:pPr>
              <w:rPr>
                <w:i/>
                <w:color w:val="244061"/>
                <w:sz w:val="20"/>
                <w:szCs w:val="20"/>
              </w:rPr>
            </w:pPr>
          </w:p>
          <w:p w14:paraId="7DC14E8B" w14:textId="3420C366" w:rsidR="00C228C3" w:rsidRDefault="00047481" w:rsidP="00C228C3">
            <w:pPr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16h00</w:t>
            </w:r>
            <w:r w:rsidR="00C228C3">
              <w:rPr>
                <w:color w:val="244061"/>
                <w:sz w:val="20"/>
                <w:szCs w:val="20"/>
              </w:rPr>
              <w:t xml:space="preserve"> Receso</w:t>
            </w:r>
          </w:p>
          <w:p w14:paraId="35603D12" w14:textId="77777777" w:rsidR="00B272E3" w:rsidRDefault="00B272E3" w:rsidP="00C228C3">
            <w:pPr>
              <w:rPr>
                <w:color w:val="244061"/>
                <w:sz w:val="20"/>
                <w:szCs w:val="20"/>
              </w:rPr>
            </w:pPr>
          </w:p>
          <w:p w14:paraId="481399CE" w14:textId="1BF7E94F" w:rsidR="00B272E3" w:rsidRPr="00B272E3" w:rsidRDefault="00B272E3" w:rsidP="00C228C3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16h30 Presentación de posibles temas transversales y priorización</w:t>
            </w:r>
          </w:p>
          <w:p w14:paraId="7BEF1DA8" w14:textId="77777777" w:rsidR="00C228C3" w:rsidRDefault="00C228C3" w:rsidP="00C228C3">
            <w:pPr>
              <w:rPr>
                <w:b/>
                <w:color w:val="244061"/>
                <w:sz w:val="20"/>
                <w:szCs w:val="20"/>
              </w:rPr>
            </w:pPr>
          </w:p>
          <w:p w14:paraId="1F51BD47" w14:textId="5889C30D" w:rsidR="00C228C3" w:rsidRDefault="00B272E3" w:rsidP="00C228C3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17h3</w:t>
            </w:r>
            <w:r w:rsidR="00C228C3">
              <w:rPr>
                <w:b/>
                <w:color w:val="244061"/>
                <w:sz w:val="20"/>
                <w:szCs w:val="20"/>
              </w:rPr>
              <w:t xml:space="preserve">0 </w:t>
            </w:r>
            <w:r w:rsidR="004726D4">
              <w:rPr>
                <w:b/>
                <w:color w:val="244061"/>
                <w:sz w:val="20"/>
                <w:szCs w:val="20"/>
              </w:rPr>
              <w:t>Feria de Proyectos – Primera Ronda</w:t>
            </w:r>
            <w:r w:rsidR="007A4BC5">
              <w:rPr>
                <w:b/>
                <w:color w:val="244061"/>
                <w:sz w:val="20"/>
                <w:szCs w:val="20"/>
              </w:rPr>
              <w:t xml:space="preserve"> (8 proyectos)</w:t>
            </w:r>
          </w:p>
          <w:p w14:paraId="4C326DD4" w14:textId="1CA882F3" w:rsidR="004A2B35" w:rsidRDefault="004A2B35" w:rsidP="00116753">
            <w:pPr>
              <w:rPr>
                <w:b/>
                <w:color w:val="244061"/>
                <w:sz w:val="20"/>
                <w:szCs w:val="20"/>
              </w:rPr>
            </w:pPr>
          </w:p>
          <w:p w14:paraId="26744F46" w14:textId="231405C4" w:rsidR="00235698" w:rsidRPr="00666926" w:rsidRDefault="00B272E3" w:rsidP="00961717">
            <w:pPr>
              <w:rPr>
                <w:color w:val="244061"/>
                <w:sz w:val="16"/>
                <w:szCs w:val="16"/>
              </w:rPr>
            </w:pPr>
            <w:r>
              <w:rPr>
                <w:b/>
                <w:color w:val="244061"/>
                <w:sz w:val="20"/>
                <w:szCs w:val="20"/>
              </w:rPr>
              <w:t>18h3</w:t>
            </w:r>
            <w:r w:rsidR="00652A8D" w:rsidRPr="00652A8D">
              <w:rPr>
                <w:b/>
                <w:color w:val="244061"/>
                <w:sz w:val="20"/>
                <w:szCs w:val="20"/>
              </w:rPr>
              <w:t xml:space="preserve">0 </w:t>
            </w:r>
            <w:r w:rsidR="00652A8D">
              <w:rPr>
                <w:b/>
                <w:color w:val="244061"/>
                <w:sz w:val="20"/>
                <w:szCs w:val="20"/>
              </w:rPr>
              <w:t>Cierre</w:t>
            </w:r>
          </w:p>
        </w:tc>
        <w:tc>
          <w:tcPr>
            <w:tcW w:w="23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14:paraId="1F3C5856" w14:textId="766BC4F8" w:rsidR="00D97176" w:rsidRDefault="00D97176" w:rsidP="00D97176">
            <w:pPr>
              <w:rPr>
                <w:b/>
                <w:color w:val="244061"/>
                <w:sz w:val="20"/>
                <w:szCs w:val="20"/>
              </w:rPr>
            </w:pPr>
            <w:r w:rsidRPr="004726D4">
              <w:rPr>
                <w:b/>
                <w:color w:val="244061"/>
                <w:sz w:val="20"/>
                <w:szCs w:val="20"/>
              </w:rPr>
              <w:t>14h00</w:t>
            </w:r>
            <w:r>
              <w:rPr>
                <w:b/>
                <w:color w:val="244061"/>
                <w:sz w:val="20"/>
                <w:szCs w:val="20"/>
              </w:rPr>
              <w:t xml:space="preserve"> Preparación de la Feria – Ronda I</w:t>
            </w:r>
            <w:r w:rsidR="00942F38">
              <w:rPr>
                <w:b/>
                <w:color w:val="244061"/>
                <w:sz w:val="20"/>
                <w:szCs w:val="20"/>
              </w:rPr>
              <w:t>I</w:t>
            </w:r>
            <w:r w:rsidR="00E15BCB">
              <w:rPr>
                <w:b/>
                <w:color w:val="244061"/>
                <w:sz w:val="20"/>
                <w:szCs w:val="20"/>
              </w:rPr>
              <w:t xml:space="preserve"> (9</w:t>
            </w:r>
            <w:r w:rsidR="00EC4B56">
              <w:rPr>
                <w:b/>
                <w:color w:val="244061"/>
                <w:sz w:val="20"/>
                <w:szCs w:val="20"/>
              </w:rPr>
              <w:t xml:space="preserve"> proyectos)</w:t>
            </w:r>
          </w:p>
          <w:p w14:paraId="3666C264" w14:textId="77777777" w:rsidR="00D97176" w:rsidRDefault="00D97176" w:rsidP="00700E67">
            <w:pPr>
              <w:rPr>
                <w:b/>
                <w:color w:val="244061"/>
                <w:sz w:val="20"/>
                <w:szCs w:val="20"/>
              </w:rPr>
            </w:pPr>
          </w:p>
          <w:p w14:paraId="4283B267" w14:textId="0A7D39FC" w:rsidR="00700E67" w:rsidRDefault="00700E67" w:rsidP="00700E67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</w:t>
            </w:r>
            <w:r w:rsidR="00EC4B56">
              <w:rPr>
                <w:b/>
                <w:color w:val="244061"/>
                <w:sz w:val="20"/>
                <w:szCs w:val="20"/>
              </w:rPr>
              <w:t>4</w:t>
            </w:r>
            <w:r>
              <w:rPr>
                <w:b/>
                <w:color w:val="244061"/>
                <w:sz w:val="20"/>
                <w:szCs w:val="20"/>
              </w:rPr>
              <w:t>h</w:t>
            </w:r>
            <w:r w:rsidR="00EC4B56">
              <w:rPr>
                <w:b/>
                <w:color w:val="244061"/>
                <w:sz w:val="20"/>
                <w:szCs w:val="20"/>
              </w:rPr>
              <w:t>3</w:t>
            </w:r>
            <w:r>
              <w:rPr>
                <w:b/>
                <w:color w:val="244061"/>
                <w:sz w:val="20"/>
                <w:szCs w:val="20"/>
              </w:rPr>
              <w:t>0 Propuestas para mejora</w:t>
            </w:r>
            <w:r w:rsidR="00942F38">
              <w:rPr>
                <w:b/>
                <w:color w:val="244061"/>
                <w:sz w:val="20"/>
                <w:szCs w:val="20"/>
              </w:rPr>
              <w:t>r</w:t>
            </w:r>
            <w:r>
              <w:rPr>
                <w:b/>
                <w:color w:val="244061"/>
                <w:sz w:val="20"/>
                <w:szCs w:val="20"/>
              </w:rPr>
              <w:t xml:space="preserve"> capacidades de los equipos de investigación de proyectos</w:t>
            </w:r>
          </w:p>
          <w:p w14:paraId="145436EF" w14:textId="77777777" w:rsidR="00700E67" w:rsidRDefault="00700E67" w:rsidP="00961717">
            <w:pPr>
              <w:rPr>
                <w:i/>
                <w:color w:val="244061"/>
                <w:sz w:val="16"/>
                <w:szCs w:val="16"/>
              </w:rPr>
            </w:pPr>
          </w:p>
          <w:p w14:paraId="1A2A62B6" w14:textId="59C744AC" w:rsidR="00700E67" w:rsidRPr="00700E67" w:rsidRDefault="00700E67" w:rsidP="00961717">
            <w:pPr>
              <w:rPr>
                <w:color w:val="244061"/>
                <w:sz w:val="20"/>
                <w:szCs w:val="20"/>
              </w:rPr>
            </w:pPr>
            <w:r w:rsidRPr="00700E67">
              <w:rPr>
                <w:color w:val="244061"/>
                <w:sz w:val="20"/>
                <w:szCs w:val="20"/>
              </w:rPr>
              <w:t>16</w:t>
            </w:r>
            <w:r w:rsidR="00856E4E">
              <w:rPr>
                <w:color w:val="244061"/>
                <w:sz w:val="20"/>
                <w:szCs w:val="20"/>
              </w:rPr>
              <w:t>h</w:t>
            </w:r>
            <w:r w:rsidR="00E15BCB">
              <w:rPr>
                <w:color w:val="244061"/>
                <w:sz w:val="20"/>
                <w:szCs w:val="20"/>
              </w:rPr>
              <w:t>0</w:t>
            </w:r>
            <w:r w:rsidRPr="00700E67">
              <w:rPr>
                <w:color w:val="244061"/>
                <w:sz w:val="20"/>
                <w:szCs w:val="20"/>
              </w:rPr>
              <w:t>0 Receso</w:t>
            </w:r>
          </w:p>
          <w:p w14:paraId="4BA8E2F0" w14:textId="77777777" w:rsidR="00700E67" w:rsidRDefault="00700E67" w:rsidP="00961717">
            <w:pPr>
              <w:rPr>
                <w:color w:val="244061"/>
                <w:sz w:val="20"/>
                <w:szCs w:val="20"/>
              </w:rPr>
            </w:pPr>
          </w:p>
          <w:p w14:paraId="62516150" w14:textId="098151BA" w:rsidR="001870BE" w:rsidRDefault="001870BE" w:rsidP="001870BE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</w:t>
            </w:r>
            <w:r w:rsidR="00E15BCB">
              <w:rPr>
                <w:b/>
                <w:color w:val="244061"/>
                <w:sz w:val="20"/>
                <w:szCs w:val="20"/>
              </w:rPr>
              <w:t>6</w:t>
            </w:r>
            <w:r>
              <w:rPr>
                <w:b/>
                <w:color w:val="244061"/>
                <w:sz w:val="20"/>
                <w:szCs w:val="20"/>
              </w:rPr>
              <w:t>h</w:t>
            </w:r>
            <w:r w:rsidR="00E15BCB">
              <w:rPr>
                <w:b/>
                <w:color w:val="244061"/>
                <w:sz w:val="20"/>
                <w:szCs w:val="20"/>
              </w:rPr>
              <w:t>3</w:t>
            </w:r>
            <w:r>
              <w:rPr>
                <w:b/>
                <w:color w:val="244061"/>
                <w:sz w:val="20"/>
                <w:szCs w:val="20"/>
              </w:rPr>
              <w:t>0 Feria de Proyectos – Segunda Ronda</w:t>
            </w:r>
            <w:r w:rsidR="00E15BCB">
              <w:rPr>
                <w:b/>
                <w:color w:val="244061"/>
                <w:sz w:val="20"/>
                <w:szCs w:val="20"/>
              </w:rPr>
              <w:t xml:space="preserve"> (9 proyectos)</w:t>
            </w:r>
          </w:p>
          <w:p w14:paraId="093BCF65" w14:textId="77777777" w:rsidR="00E15BCB" w:rsidRDefault="00E15BCB" w:rsidP="00961717">
            <w:pPr>
              <w:rPr>
                <w:i/>
                <w:color w:val="244061"/>
                <w:sz w:val="16"/>
                <w:szCs w:val="16"/>
              </w:rPr>
            </w:pPr>
          </w:p>
          <w:p w14:paraId="6F76FAE2" w14:textId="77777777" w:rsidR="00700E67" w:rsidRDefault="00700E67" w:rsidP="00961717">
            <w:pPr>
              <w:rPr>
                <w:color w:val="244061"/>
                <w:sz w:val="20"/>
                <w:szCs w:val="20"/>
              </w:rPr>
            </w:pPr>
          </w:p>
          <w:p w14:paraId="5711F2AA" w14:textId="1ADB2584" w:rsidR="009673B2" w:rsidRPr="007A2CCD" w:rsidRDefault="009673B2" w:rsidP="00961717">
            <w:pPr>
              <w:rPr>
                <w:color w:val="244061"/>
                <w:sz w:val="20"/>
                <w:szCs w:val="20"/>
              </w:rPr>
            </w:pPr>
            <w:r w:rsidRPr="00652A8D">
              <w:rPr>
                <w:b/>
                <w:color w:val="244061"/>
                <w:sz w:val="20"/>
                <w:szCs w:val="20"/>
              </w:rPr>
              <w:t>1</w:t>
            </w:r>
            <w:r w:rsidR="00856E4E">
              <w:rPr>
                <w:b/>
                <w:color w:val="244061"/>
                <w:sz w:val="20"/>
                <w:szCs w:val="20"/>
              </w:rPr>
              <w:t>7</w:t>
            </w:r>
            <w:r w:rsidRPr="00652A8D">
              <w:rPr>
                <w:b/>
                <w:color w:val="244061"/>
                <w:sz w:val="20"/>
                <w:szCs w:val="20"/>
              </w:rPr>
              <w:t>h</w:t>
            </w:r>
            <w:r w:rsidR="00856E4E">
              <w:rPr>
                <w:b/>
                <w:color w:val="244061"/>
                <w:sz w:val="20"/>
                <w:szCs w:val="20"/>
              </w:rPr>
              <w:t>3</w:t>
            </w:r>
            <w:r w:rsidRPr="00652A8D">
              <w:rPr>
                <w:b/>
                <w:color w:val="244061"/>
                <w:sz w:val="20"/>
                <w:szCs w:val="20"/>
              </w:rPr>
              <w:t xml:space="preserve">0 </w:t>
            </w:r>
            <w:r>
              <w:rPr>
                <w:b/>
                <w:color w:val="244061"/>
                <w:sz w:val="20"/>
                <w:szCs w:val="20"/>
              </w:rPr>
              <w:t>Cierre</w:t>
            </w:r>
          </w:p>
        </w:tc>
        <w:tc>
          <w:tcPr>
            <w:tcW w:w="23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14:paraId="2E39468A" w14:textId="20BF3119" w:rsidR="00B80C8D" w:rsidRDefault="00DC0774" w:rsidP="00DF4FC1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14</w:t>
            </w:r>
            <w:r w:rsidR="00DF4FC1">
              <w:rPr>
                <w:b/>
                <w:color w:val="244061"/>
                <w:sz w:val="20"/>
                <w:szCs w:val="20"/>
              </w:rPr>
              <w:t xml:space="preserve">h30 </w:t>
            </w:r>
            <w:r w:rsidR="00B80C8D">
              <w:rPr>
                <w:b/>
                <w:color w:val="244061"/>
                <w:sz w:val="20"/>
                <w:szCs w:val="20"/>
              </w:rPr>
              <w:t>¿Cómo acompañar mejor a los proyectos para cumplir sus objetivos?</w:t>
            </w:r>
          </w:p>
          <w:p w14:paraId="3DA0082C" w14:textId="77777777" w:rsidR="00B80C8D" w:rsidRDefault="00B80C8D" w:rsidP="00DF4FC1">
            <w:pPr>
              <w:rPr>
                <w:b/>
                <w:color w:val="244061"/>
                <w:sz w:val="20"/>
                <w:szCs w:val="20"/>
              </w:rPr>
            </w:pPr>
          </w:p>
          <w:p w14:paraId="26F22FD0" w14:textId="0DAA88D7" w:rsidR="00DF4FC1" w:rsidRDefault="0018079D" w:rsidP="00DF4FC1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15</w:t>
            </w:r>
            <w:r w:rsidR="00B80C8D">
              <w:rPr>
                <w:b/>
                <w:color w:val="244061"/>
                <w:sz w:val="20"/>
                <w:szCs w:val="20"/>
              </w:rPr>
              <w:t xml:space="preserve">h30 </w:t>
            </w:r>
            <w:r w:rsidR="00DF4FC1">
              <w:rPr>
                <w:b/>
                <w:color w:val="244061"/>
                <w:sz w:val="20"/>
                <w:szCs w:val="20"/>
              </w:rPr>
              <w:t xml:space="preserve">Evaluación </w:t>
            </w:r>
            <w:r w:rsidR="00B80C8D">
              <w:rPr>
                <w:b/>
                <w:color w:val="244061"/>
                <w:sz w:val="20"/>
                <w:szCs w:val="20"/>
              </w:rPr>
              <w:t>de la CdP8</w:t>
            </w:r>
          </w:p>
          <w:p w14:paraId="3420F663" w14:textId="218CFC89" w:rsidR="00DF4FC1" w:rsidRPr="008F32BE" w:rsidRDefault="00DF4FC1" w:rsidP="00DF4FC1">
            <w:pPr>
              <w:rPr>
                <w:i/>
                <w:color w:val="244061"/>
                <w:sz w:val="16"/>
                <w:szCs w:val="16"/>
              </w:rPr>
            </w:pPr>
            <w:r w:rsidRPr="008F32BE">
              <w:rPr>
                <w:i/>
                <w:color w:val="244061"/>
                <w:sz w:val="16"/>
                <w:szCs w:val="16"/>
              </w:rPr>
              <w:t>Encuesta visualizada</w:t>
            </w:r>
            <w:r w:rsidR="008F32BE" w:rsidRPr="008F32BE">
              <w:rPr>
                <w:i/>
                <w:color w:val="244061"/>
                <w:sz w:val="16"/>
                <w:szCs w:val="16"/>
              </w:rPr>
              <w:t xml:space="preserve"> y análisis de resultados</w:t>
            </w:r>
            <w:r w:rsidRPr="008F32BE">
              <w:rPr>
                <w:i/>
                <w:color w:val="244061"/>
                <w:sz w:val="16"/>
                <w:szCs w:val="16"/>
              </w:rPr>
              <w:t>.</w:t>
            </w:r>
          </w:p>
          <w:p w14:paraId="6F98F3CD" w14:textId="77777777" w:rsidR="00DF4FC1" w:rsidRDefault="00DF4FC1" w:rsidP="00DF4FC1">
            <w:pPr>
              <w:rPr>
                <w:b/>
                <w:color w:val="244061"/>
                <w:sz w:val="20"/>
                <w:szCs w:val="20"/>
              </w:rPr>
            </w:pPr>
          </w:p>
          <w:p w14:paraId="7E703E81" w14:textId="41217017" w:rsidR="00B032CB" w:rsidRDefault="0018079D" w:rsidP="00CA3956">
            <w:pPr>
              <w:rPr>
                <w:b/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16</w:t>
            </w:r>
            <w:r w:rsidR="00B80C8D">
              <w:rPr>
                <w:b/>
                <w:color w:val="244061"/>
                <w:sz w:val="20"/>
                <w:szCs w:val="20"/>
              </w:rPr>
              <w:t xml:space="preserve">h15 </w:t>
            </w:r>
            <w:r w:rsidR="00CA3956">
              <w:rPr>
                <w:b/>
                <w:color w:val="244061"/>
                <w:sz w:val="20"/>
                <w:szCs w:val="20"/>
              </w:rPr>
              <w:t>Conformación de Comité CdP9</w:t>
            </w:r>
          </w:p>
          <w:p w14:paraId="2A244243" w14:textId="33C03F39" w:rsidR="0018079D" w:rsidRDefault="0018079D" w:rsidP="00CA3956">
            <w:pPr>
              <w:rPr>
                <w:b/>
                <w:color w:val="244061"/>
                <w:sz w:val="20"/>
                <w:szCs w:val="20"/>
              </w:rPr>
            </w:pPr>
          </w:p>
          <w:p w14:paraId="3AD60197" w14:textId="77777777" w:rsidR="0018079D" w:rsidRDefault="0018079D" w:rsidP="00CA3956">
            <w:pPr>
              <w:rPr>
                <w:color w:val="244061"/>
                <w:sz w:val="20"/>
                <w:szCs w:val="20"/>
              </w:rPr>
            </w:pPr>
          </w:p>
          <w:p w14:paraId="5D541BA3" w14:textId="1EAEB5C5" w:rsidR="00E14F5C" w:rsidRDefault="0018079D" w:rsidP="00E14F5C">
            <w:pPr>
              <w:rPr>
                <w:color w:val="244061"/>
                <w:sz w:val="20"/>
                <w:szCs w:val="20"/>
              </w:rPr>
            </w:pPr>
            <w:r>
              <w:rPr>
                <w:b/>
                <w:color w:val="244061"/>
                <w:sz w:val="20"/>
                <w:szCs w:val="20"/>
              </w:rPr>
              <w:t>16</w:t>
            </w:r>
            <w:r w:rsidR="00E14F5C">
              <w:rPr>
                <w:b/>
                <w:color w:val="244061"/>
                <w:sz w:val="20"/>
                <w:szCs w:val="20"/>
              </w:rPr>
              <w:t>h</w:t>
            </w:r>
            <w:r w:rsidR="00CA3956">
              <w:rPr>
                <w:b/>
                <w:color w:val="244061"/>
                <w:sz w:val="20"/>
                <w:szCs w:val="20"/>
              </w:rPr>
              <w:t xml:space="preserve">30 Cierre del evento por representantes </w:t>
            </w:r>
            <w:r>
              <w:rPr>
                <w:b/>
                <w:color w:val="244061"/>
                <w:sz w:val="20"/>
                <w:szCs w:val="20"/>
              </w:rPr>
              <w:t>del CCRP</w:t>
            </w:r>
          </w:p>
          <w:p w14:paraId="66975379" w14:textId="060D79CD" w:rsidR="00391A93" w:rsidRPr="00C837C4" w:rsidRDefault="00391A93" w:rsidP="00391A93">
            <w:pPr>
              <w:rPr>
                <w:color w:val="244061"/>
                <w:sz w:val="16"/>
                <w:szCs w:val="16"/>
              </w:rPr>
            </w:pPr>
          </w:p>
        </w:tc>
      </w:tr>
      <w:tr w:rsidR="004A2B35" w:rsidRPr="00C837C4" w14:paraId="2E9EA48E" w14:textId="77777777" w:rsidTr="00C87249">
        <w:tc>
          <w:tcPr>
            <w:tcW w:w="899" w:type="dxa"/>
            <w:tcBorders>
              <w:top w:val="single" w:sz="8" w:space="0" w:color="FFFFFF"/>
              <w:left w:val="single" w:sz="8" w:space="0" w:color="FFFFFF"/>
              <w:right w:val="single" w:sz="24" w:space="0" w:color="FFFFFF"/>
            </w:tcBorders>
            <w:shd w:val="clear" w:color="auto" w:fill="4F81BD"/>
          </w:tcPr>
          <w:p w14:paraId="62927B33" w14:textId="3FFA18E4" w:rsidR="004A2B35" w:rsidRPr="00053E72" w:rsidRDefault="004A2B35" w:rsidP="00961717">
            <w:pPr>
              <w:rPr>
                <w:b/>
                <w:bCs/>
                <w:color w:val="FFFFFF" w:themeColor="background1"/>
              </w:rPr>
            </w:pPr>
            <w:r w:rsidRPr="00053E72">
              <w:rPr>
                <w:b/>
                <w:bCs/>
                <w:color w:val="FFFFFF" w:themeColor="background1"/>
              </w:rPr>
              <w:t>Noche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14:paraId="288D4F63" w14:textId="3D3A8923" w:rsidR="004A2B35" w:rsidRPr="007A2CCD" w:rsidRDefault="005B57B2" w:rsidP="00961717">
            <w:pPr>
              <w:rPr>
                <w:color w:val="244061"/>
                <w:sz w:val="20"/>
                <w:szCs w:val="20"/>
              </w:rPr>
            </w:pPr>
            <w:r>
              <w:rPr>
                <w:color w:val="244061"/>
                <w:sz w:val="20"/>
                <w:szCs w:val="20"/>
              </w:rPr>
              <w:t>Inscripción en Seminario II</w:t>
            </w:r>
          </w:p>
        </w:tc>
        <w:tc>
          <w:tcPr>
            <w:tcW w:w="27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14:paraId="502B461B" w14:textId="2664914E" w:rsidR="004A2B35" w:rsidRPr="00EA5295" w:rsidRDefault="004C69E1" w:rsidP="00961717">
            <w:pPr>
              <w:rPr>
                <w:i/>
                <w:color w:val="244061"/>
                <w:sz w:val="20"/>
                <w:szCs w:val="20"/>
              </w:rPr>
            </w:pPr>
            <w:r>
              <w:rPr>
                <w:i/>
                <w:color w:val="244061"/>
                <w:sz w:val="20"/>
                <w:szCs w:val="20"/>
              </w:rPr>
              <w:t>Noche Cuencana</w:t>
            </w:r>
          </w:p>
        </w:tc>
        <w:tc>
          <w:tcPr>
            <w:tcW w:w="28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14:paraId="68BD8560" w14:textId="77777777" w:rsidR="009E4C7E" w:rsidRPr="009E4C7E" w:rsidRDefault="009E4C7E" w:rsidP="00961717">
            <w:pPr>
              <w:rPr>
                <w:b/>
                <w:color w:val="244061"/>
                <w:sz w:val="16"/>
                <w:szCs w:val="16"/>
              </w:rPr>
            </w:pPr>
            <w:r w:rsidRPr="009E4C7E">
              <w:rPr>
                <w:b/>
                <w:color w:val="244061"/>
                <w:sz w:val="16"/>
                <w:szCs w:val="16"/>
              </w:rPr>
              <w:t>Opcional:</w:t>
            </w:r>
          </w:p>
          <w:p w14:paraId="272D5C0B" w14:textId="647CD246" w:rsidR="009E4C7E" w:rsidRPr="00666926" w:rsidRDefault="009E4C7E" w:rsidP="00961717">
            <w:pPr>
              <w:rPr>
                <w:color w:val="244061"/>
                <w:sz w:val="16"/>
                <w:szCs w:val="16"/>
              </w:rPr>
            </w:pPr>
            <w:r>
              <w:rPr>
                <w:color w:val="244061"/>
                <w:sz w:val="16"/>
                <w:szCs w:val="16"/>
              </w:rPr>
              <w:t xml:space="preserve">Presentación de Julio </w:t>
            </w:r>
            <w:proofErr w:type="spellStart"/>
            <w:r w:rsidR="00406D36">
              <w:rPr>
                <w:color w:val="244061"/>
                <w:sz w:val="16"/>
                <w:szCs w:val="16"/>
              </w:rPr>
              <w:t>Kalazich</w:t>
            </w:r>
            <w:proofErr w:type="spellEnd"/>
            <w:r w:rsidR="00406D36">
              <w:rPr>
                <w:color w:val="244061"/>
                <w:sz w:val="16"/>
                <w:szCs w:val="16"/>
              </w:rPr>
              <w:t xml:space="preserve"> </w:t>
            </w:r>
            <w:r>
              <w:rPr>
                <w:color w:val="244061"/>
                <w:sz w:val="16"/>
                <w:szCs w:val="16"/>
              </w:rPr>
              <w:t>sobre Sistema de Semillas</w:t>
            </w:r>
          </w:p>
        </w:tc>
        <w:tc>
          <w:tcPr>
            <w:tcW w:w="23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14:paraId="1230CA7F" w14:textId="0314487A" w:rsidR="004A2B35" w:rsidRPr="007A2CCD" w:rsidRDefault="004C69E1" w:rsidP="00961717">
            <w:pPr>
              <w:rPr>
                <w:color w:val="244061"/>
                <w:sz w:val="20"/>
                <w:szCs w:val="20"/>
              </w:rPr>
            </w:pPr>
            <w:r>
              <w:rPr>
                <w:i/>
                <w:color w:val="244061"/>
                <w:sz w:val="20"/>
                <w:szCs w:val="20"/>
              </w:rPr>
              <w:t>Cena de clausura</w:t>
            </w:r>
          </w:p>
        </w:tc>
        <w:tc>
          <w:tcPr>
            <w:tcW w:w="23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7BFDE"/>
          </w:tcPr>
          <w:p w14:paraId="74D51BF6" w14:textId="26937C4C" w:rsidR="004A2B35" w:rsidRPr="00C837C4" w:rsidRDefault="004A2B35" w:rsidP="00961717">
            <w:pPr>
              <w:rPr>
                <w:color w:val="244061"/>
                <w:sz w:val="16"/>
                <w:szCs w:val="16"/>
              </w:rPr>
            </w:pPr>
          </w:p>
        </w:tc>
      </w:tr>
    </w:tbl>
    <w:p w14:paraId="69521E14" w14:textId="49B2B43A" w:rsidR="004A2B35" w:rsidRPr="007A2CCD" w:rsidRDefault="004A2B35" w:rsidP="004A2B35">
      <w:pPr>
        <w:pStyle w:val="ColorfulList-Accent11"/>
        <w:rPr>
          <w:b/>
          <w:color w:val="244061"/>
          <w:sz w:val="24"/>
          <w:szCs w:val="24"/>
        </w:rPr>
      </w:pPr>
    </w:p>
    <w:p w14:paraId="25BAA877" w14:textId="77777777" w:rsidR="00B010EA" w:rsidRDefault="00B010EA">
      <w:pPr>
        <w:rPr>
          <w:b/>
          <w:color w:val="1F497D" w:themeColor="text2"/>
        </w:rPr>
      </w:pPr>
    </w:p>
    <w:p w14:paraId="331F78A3" w14:textId="77777777" w:rsidR="00A3237F" w:rsidRPr="00B010EA" w:rsidRDefault="00A3237F">
      <w:pPr>
        <w:rPr>
          <w:b/>
          <w:color w:val="1F497D" w:themeColor="text2"/>
        </w:rPr>
      </w:pPr>
    </w:p>
    <w:sectPr w:rsidR="00A3237F" w:rsidRPr="00B010EA" w:rsidSect="004641C2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FF7C7B"/>
    <w:multiLevelType w:val="hybridMultilevel"/>
    <w:tmpl w:val="41362C26"/>
    <w:lvl w:ilvl="0" w:tplc="8916A65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33F6ECA"/>
    <w:multiLevelType w:val="hybridMultilevel"/>
    <w:tmpl w:val="3858082E"/>
    <w:lvl w:ilvl="0" w:tplc="FF365160">
      <w:start w:val="8"/>
      <w:numFmt w:val="bullet"/>
      <w:lvlText w:val=""/>
      <w:lvlJc w:val="left"/>
      <w:pPr>
        <w:ind w:left="36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A0415A9"/>
    <w:multiLevelType w:val="hybridMultilevel"/>
    <w:tmpl w:val="7F649420"/>
    <w:lvl w:ilvl="0" w:tplc="4DE84F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82B"/>
    <w:rsid w:val="00003D48"/>
    <w:rsid w:val="00006361"/>
    <w:rsid w:val="000064B1"/>
    <w:rsid w:val="00021088"/>
    <w:rsid w:val="00026280"/>
    <w:rsid w:val="000356E2"/>
    <w:rsid w:val="00047481"/>
    <w:rsid w:val="00053E72"/>
    <w:rsid w:val="00057B2B"/>
    <w:rsid w:val="00066E25"/>
    <w:rsid w:val="0008582B"/>
    <w:rsid w:val="000C0101"/>
    <w:rsid w:val="000C09C3"/>
    <w:rsid w:val="000C477A"/>
    <w:rsid w:val="000D213C"/>
    <w:rsid w:val="000D33A2"/>
    <w:rsid w:val="000D3FC4"/>
    <w:rsid w:val="000E142C"/>
    <w:rsid w:val="000F236F"/>
    <w:rsid w:val="00110979"/>
    <w:rsid w:val="00112489"/>
    <w:rsid w:val="0011629A"/>
    <w:rsid w:val="00116753"/>
    <w:rsid w:val="001220E2"/>
    <w:rsid w:val="00125107"/>
    <w:rsid w:val="00146149"/>
    <w:rsid w:val="00146812"/>
    <w:rsid w:val="00155F7C"/>
    <w:rsid w:val="00165D0A"/>
    <w:rsid w:val="0016675A"/>
    <w:rsid w:val="00167591"/>
    <w:rsid w:val="00180282"/>
    <w:rsid w:val="0018079D"/>
    <w:rsid w:val="001870BE"/>
    <w:rsid w:val="001A4D11"/>
    <w:rsid w:val="001C11F2"/>
    <w:rsid w:val="001D2514"/>
    <w:rsid w:val="001D7251"/>
    <w:rsid w:val="001E0B68"/>
    <w:rsid w:val="001F1311"/>
    <w:rsid w:val="00207CC7"/>
    <w:rsid w:val="002161C5"/>
    <w:rsid w:val="00216EC6"/>
    <w:rsid w:val="002237C3"/>
    <w:rsid w:val="002327B2"/>
    <w:rsid w:val="00235698"/>
    <w:rsid w:val="00236C18"/>
    <w:rsid w:val="00262D7F"/>
    <w:rsid w:val="00264761"/>
    <w:rsid w:val="00270307"/>
    <w:rsid w:val="00281F15"/>
    <w:rsid w:val="002B7FA0"/>
    <w:rsid w:val="002C2298"/>
    <w:rsid w:val="002E0BEA"/>
    <w:rsid w:val="002E1186"/>
    <w:rsid w:val="002E2E07"/>
    <w:rsid w:val="002F32E8"/>
    <w:rsid w:val="0030561D"/>
    <w:rsid w:val="003172EA"/>
    <w:rsid w:val="00324024"/>
    <w:rsid w:val="003328C0"/>
    <w:rsid w:val="003419F5"/>
    <w:rsid w:val="00360118"/>
    <w:rsid w:val="00360C76"/>
    <w:rsid w:val="003712CA"/>
    <w:rsid w:val="00372C6E"/>
    <w:rsid w:val="003735D2"/>
    <w:rsid w:val="00382100"/>
    <w:rsid w:val="00390D62"/>
    <w:rsid w:val="00391A93"/>
    <w:rsid w:val="00397DBB"/>
    <w:rsid w:val="003B0DCF"/>
    <w:rsid w:val="003B6E69"/>
    <w:rsid w:val="003C07CC"/>
    <w:rsid w:val="003F2A00"/>
    <w:rsid w:val="003F71D4"/>
    <w:rsid w:val="0040295C"/>
    <w:rsid w:val="00406D36"/>
    <w:rsid w:val="00420270"/>
    <w:rsid w:val="00423B48"/>
    <w:rsid w:val="00426633"/>
    <w:rsid w:val="00433C62"/>
    <w:rsid w:val="00441BFD"/>
    <w:rsid w:val="00453986"/>
    <w:rsid w:val="004601AE"/>
    <w:rsid w:val="004641C2"/>
    <w:rsid w:val="004726D4"/>
    <w:rsid w:val="004774B8"/>
    <w:rsid w:val="00496227"/>
    <w:rsid w:val="004A2B35"/>
    <w:rsid w:val="004A4169"/>
    <w:rsid w:val="004B43E3"/>
    <w:rsid w:val="004C69E1"/>
    <w:rsid w:val="005255C1"/>
    <w:rsid w:val="0053277A"/>
    <w:rsid w:val="00544A9C"/>
    <w:rsid w:val="00552C7B"/>
    <w:rsid w:val="005576FC"/>
    <w:rsid w:val="005815C2"/>
    <w:rsid w:val="0058465C"/>
    <w:rsid w:val="005B48A7"/>
    <w:rsid w:val="005B57B2"/>
    <w:rsid w:val="005B7391"/>
    <w:rsid w:val="005D40A1"/>
    <w:rsid w:val="0062509E"/>
    <w:rsid w:val="0062671C"/>
    <w:rsid w:val="00635F0F"/>
    <w:rsid w:val="006374C0"/>
    <w:rsid w:val="00646334"/>
    <w:rsid w:val="00646D29"/>
    <w:rsid w:val="00650DC1"/>
    <w:rsid w:val="00652A8D"/>
    <w:rsid w:val="006669F2"/>
    <w:rsid w:val="00667604"/>
    <w:rsid w:val="00670655"/>
    <w:rsid w:val="006B56F4"/>
    <w:rsid w:val="006B6787"/>
    <w:rsid w:val="006B7561"/>
    <w:rsid w:val="006F1CDC"/>
    <w:rsid w:val="006F3840"/>
    <w:rsid w:val="006F5DC5"/>
    <w:rsid w:val="00700E67"/>
    <w:rsid w:val="007010CC"/>
    <w:rsid w:val="007239E4"/>
    <w:rsid w:val="007517DD"/>
    <w:rsid w:val="007529C0"/>
    <w:rsid w:val="007565A3"/>
    <w:rsid w:val="00772FAB"/>
    <w:rsid w:val="00773C67"/>
    <w:rsid w:val="007908CA"/>
    <w:rsid w:val="00797116"/>
    <w:rsid w:val="007A4BC5"/>
    <w:rsid w:val="007B3D0E"/>
    <w:rsid w:val="007C402A"/>
    <w:rsid w:val="007C4B9C"/>
    <w:rsid w:val="007D45E4"/>
    <w:rsid w:val="007F07FD"/>
    <w:rsid w:val="007F49CB"/>
    <w:rsid w:val="007F672E"/>
    <w:rsid w:val="00814582"/>
    <w:rsid w:val="00822635"/>
    <w:rsid w:val="00822BE7"/>
    <w:rsid w:val="00827A00"/>
    <w:rsid w:val="00837498"/>
    <w:rsid w:val="00856E4E"/>
    <w:rsid w:val="00860BD6"/>
    <w:rsid w:val="0086103F"/>
    <w:rsid w:val="00882D47"/>
    <w:rsid w:val="00891E06"/>
    <w:rsid w:val="008A0FE4"/>
    <w:rsid w:val="008B238D"/>
    <w:rsid w:val="008D31C2"/>
    <w:rsid w:val="008E1034"/>
    <w:rsid w:val="008E7F3D"/>
    <w:rsid w:val="008F1665"/>
    <w:rsid w:val="008F1A0B"/>
    <w:rsid w:val="008F32BE"/>
    <w:rsid w:val="00901726"/>
    <w:rsid w:val="00907F24"/>
    <w:rsid w:val="00912B8D"/>
    <w:rsid w:val="00930E76"/>
    <w:rsid w:val="00936B59"/>
    <w:rsid w:val="009420FD"/>
    <w:rsid w:val="00942F38"/>
    <w:rsid w:val="00961717"/>
    <w:rsid w:val="009673B2"/>
    <w:rsid w:val="00967CB1"/>
    <w:rsid w:val="009710D3"/>
    <w:rsid w:val="00976A65"/>
    <w:rsid w:val="009A47BD"/>
    <w:rsid w:val="009C4616"/>
    <w:rsid w:val="009D301E"/>
    <w:rsid w:val="009E1E61"/>
    <w:rsid w:val="009E4C7E"/>
    <w:rsid w:val="009F5E4E"/>
    <w:rsid w:val="00A058A1"/>
    <w:rsid w:val="00A13D1F"/>
    <w:rsid w:val="00A14231"/>
    <w:rsid w:val="00A1459B"/>
    <w:rsid w:val="00A30515"/>
    <w:rsid w:val="00A3237F"/>
    <w:rsid w:val="00A42F97"/>
    <w:rsid w:val="00A4367D"/>
    <w:rsid w:val="00A7315C"/>
    <w:rsid w:val="00A73506"/>
    <w:rsid w:val="00A74194"/>
    <w:rsid w:val="00A75F74"/>
    <w:rsid w:val="00A80892"/>
    <w:rsid w:val="00A97925"/>
    <w:rsid w:val="00AA2F30"/>
    <w:rsid w:val="00AA7F02"/>
    <w:rsid w:val="00AB511A"/>
    <w:rsid w:val="00AC33F5"/>
    <w:rsid w:val="00AC7D81"/>
    <w:rsid w:val="00AD12A6"/>
    <w:rsid w:val="00AD5751"/>
    <w:rsid w:val="00AD7474"/>
    <w:rsid w:val="00AE6D1C"/>
    <w:rsid w:val="00B010EA"/>
    <w:rsid w:val="00B032CB"/>
    <w:rsid w:val="00B032E4"/>
    <w:rsid w:val="00B15AAF"/>
    <w:rsid w:val="00B272E3"/>
    <w:rsid w:val="00B33216"/>
    <w:rsid w:val="00B3746F"/>
    <w:rsid w:val="00B50025"/>
    <w:rsid w:val="00B57BFD"/>
    <w:rsid w:val="00B716FE"/>
    <w:rsid w:val="00B7459D"/>
    <w:rsid w:val="00B80C8D"/>
    <w:rsid w:val="00B81DE5"/>
    <w:rsid w:val="00BD050D"/>
    <w:rsid w:val="00BD28E4"/>
    <w:rsid w:val="00BD7745"/>
    <w:rsid w:val="00BE1C18"/>
    <w:rsid w:val="00C02970"/>
    <w:rsid w:val="00C04377"/>
    <w:rsid w:val="00C15C6F"/>
    <w:rsid w:val="00C228C3"/>
    <w:rsid w:val="00C2304C"/>
    <w:rsid w:val="00C47189"/>
    <w:rsid w:val="00C56C14"/>
    <w:rsid w:val="00C603D0"/>
    <w:rsid w:val="00C61235"/>
    <w:rsid w:val="00C61A76"/>
    <w:rsid w:val="00C62EE5"/>
    <w:rsid w:val="00C819C8"/>
    <w:rsid w:val="00C84EE5"/>
    <w:rsid w:val="00C87249"/>
    <w:rsid w:val="00C93D7C"/>
    <w:rsid w:val="00CA3956"/>
    <w:rsid w:val="00CB669B"/>
    <w:rsid w:val="00CD1305"/>
    <w:rsid w:val="00CE7E8D"/>
    <w:rsid w:val="00D04442"/>
    <w:rsid w:val="00D16DE9"/>
    <w:rsid w:val="00D41130"/>
    <w:rsid w:val="00D42F3D"/>
    <w:rsid w:val="00D5091A"/>
    <w:rsid w:val="00D515C0"/>
    <w:rsid w:val="00D51641"/>
    <w:rsid w:val="00D73D9D"/>
    <w:rsid w:val="00D74DC7"/>
    <w:rsid w:val="00D97176"/>
    <w:rsid w:val="00DA3FD7"/>
    <w:rsid w:val="00DB0BD5"/>
    <w:rsid w:val="00DC0774"/>
    <w:rsid w:val="00DC5FFA"/>
    <w:rsid w:val="00DC74F3"/>
    <w:rsid w:val="00DD0FF3"/>
    <w:rsid w:val="00DF4FC1"/>
    <w:rsid w:val="00E0060C"/>
    <w:rsid w:val="00E00B32"/>
    <w:rsid w:val="00E022A7"/>
    <w:rsid w:val="00E02951"/>
    <w:rsid w:val="00E04ECA"/>
    <w:rsid w:val="00E14F5C"/>
    <w:rsid w:val="00E15BCB"/>
    <w:rsid w:val="00E209D4"/>
    <w:rsid w:val="00E33BDF"/>
    <w:rsid w:val="00E374FC"/>
    <w:rsid w:val="00E56749"/>
    <w:rsid w:val="00E62B63"/>
    <w:rsid w:val="00E757AF"/>
    <w:rsid w:val="00E93507"/>
    <w:rsid w:val="00EA01FB"/>
    <w:rsid w:val="00EA4E96"/>
    <w:rsid w:val="00EA5295"/>
    <w:rsid w:val="00EB1F90"/>
    <w:rsid w:val="00EC4B56"/>
    <w:rsid w:val="00ED0A86"/>
    <w:rsid w:val="00ED6DED"/>
    <w:rsid w:val="00EE0D26"/>
    <w:rsid w:val="00EE265E"/>
    <w:rsid w:val="00EF04FF"/>
    <w:rsid w:val="00EF15AA"/>
    <w:rsid w:val="00EF2192"/>
    <w:rsid w:val="00EF640C"/>
    <w:rsid w:val="00F046DF"/>
    <w:rsid w:val="00F243C5"/>
    <w:rsid w:val="00F4566F"/>
    <w:rsid w:val="00F52850"/>
    <w:rsid w:val="00F8108F"/>
    <w:rsid w:val="00F919D7"/>
    <w:rsid w:val="00F96B08"/>
    <w:rsid w:val="00FE5300"/>
    <w:rsid w:val="00FE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48F0FB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4641C2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es-ES"/>
    </w:rPr>
  </w:style>
  <w:style w:type="character" w:styleId="CommentReference">
    <w:name w:val="annotation reference"/>
    <w:basedOn w:val="DefaultParagraphFont"/>
    <w:uiPriority w:val="99"/>
    <w:semiHidden/>
    <w:unhideWhenUsed/>
    <w:rsid w:val="000C477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77A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77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77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77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477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77A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2C22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5">
    <w:name w:val="Light Grid Accent 5"/>
    <w:basedOn w:val="TableNormal"/>
    <w:uiPriority w:val="62"/>
    <w:rsid w:val="00A7315C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Grid1-Accent1">
    <w:name w:val="Medium Grid 1 Accent 1"/>
    <w:basedOn w:val="TableNormal"/>
    <w:uiPriority w:val="67"/>
    <w:rsid w:val="00A7315C"/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paragraph" w:styleId="ListParagraph">
    <w:name w:val="List Paragraph"/>
    <w:basedOn w:val="Normal"/>
    <w:uiPriority w:val="34"/>
    <w:qFormat/>
    <w:rsid w:val="007C40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4641C2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es-ES"/>
    </w:rPr>
  </w:style>
  <w:style w:type="character" w:styleId="CommentReference">
    <w:name w:val="annotation reference"/>
    <w:basedOn w:val="DefaultParagraphFont"/>
    <w:uiPriority w:val="99"/>
    <w:semiHidden/>
    <w:unhideWhenUsed/>
    <w:rsid w:val="000C477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77A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77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77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77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477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77A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2C22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5">
    <w:name w:val="Light Grid Accent 5"/>
    <w:basedOn w:val="TableNormal"/>
    <w:uiPriority w:val="62"/>
    <w:rsid w:val="00A7315C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Grid1-Accent1">
    <w:name w:val="Medium Grid 1 Accent 1"/>
    <w:basedOn w:val="TableNormal"/>
    <w:uiPriority w:val="67"/>
    <w:rsid w:val="00A7315C"/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paragraph" w:styleId="ListParagraph">
    <w:name w:val="List Paragraph"/>
    <w:basedOn w:val="Normal"/>
    <w:uiPriority w:val="34"/>
    <w:qFormat/>
    <w:rsid w:val="007C40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647</Words>
  <Characters>3688</Characters>
  <Application>Microsoft Macintosh Word</Application>
  <DocSecurity>4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Yasmin Jalil</dc:creator>
  <cp:lastModifiedBy>Yasmin Jalil</cp:lastModifiedBy>
  <cp:revision>2</cp:revision>
  <dcterms:created xsi:type="dcterms:W3CDTF">2012-07-09T16:58:00Z</dcterms:created>
  <dcterms:modified xsi:type="dcterms:W3CDTF">2012-07-09T16:58:00Z</dcterms:modified>
</cp:coreProperties>
</file>