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4A0D" w:rsidRPr="00DB4A0D" w:rsidRDefault="00DB4A0D" w:rsidP="00DB4A0D">
      <w:pPr>
        <w:shd w:val="clear" w:color="auto" w:fill="FFFFFF"/>
        <w:rPr>
          <w:rFonts w:ascii="Times" w:hAnsi="Times" w:cs="Arial"/>
          <w:color w:val="222222"/>
          <w:sz w:val="20"/>
          <w:szCs w:val="20"/>
        </w:rPr>
      </w:pPr>
      <w:r w:rsidRPr="00DB4A0D">
        <w:rPr>
          <w:rFonts w:ascii="Times" w:hAnsi="Times" w:cs="Arial"/>
          <w:b/>
          <w:bCs/>
          <w:color w:val="222222"/>
          <w:sz w:val="20"/>
          <w:szCs w:val="20"/>
        </w:rPr>
        <w:t>To:</w:t>
      </w:r>
      <w:r w:rsidRPr="00DB4A0D">
        <w:rPr>
          <w:rFonts w:ascii="Times" w:hAnsi="Times" w:cs="Arial"/>
          <w:color w:val="222222"/>
          <w:sz w:val="20"/>
          <w:szCs w:val="20"/>
        </w:rPr>
        <w:t> </w:t>
      </w:r>
      <w:proofErr w:type="spellStart"/>
      <w:r w:rsidRPr="00DB4A0D">
        <w:rPr>
          <w:rFonts w:ascii="Times" w:hAnsi="Times" w:cs="Arial"/>
          <w:color w:val="222222"/>
          <w:sz w:val="20"/>
          <w:szCs w:val="20"/>
        </w:rPr>
        <w:t>Fabiola</w:t>
      </w:r>
      <w:proofErr w:type="spellEnd"/>
      <w:r w:rsidRPr="00DB4A0D">
        <w:rPr>
          <w:rFonts w:ascii="Times" w:hAnsi="Times" w:cs="Arial"/>
          <w:color w:val="222222"/>
          <w:sz w:val="20"/>
          <w:szCs w:val="20"/>
        </w:rPr>
        <w:t xml:space="preserve"> Alexandra Parra </w:t>
      </w:r>
      <w:proofErr w:type="spellStart"/>
      <w:r w:rsidRPr="00DB4A0D">
        <w:rPr>
          <w:rFonts w:ascii="Times" w:hAnsi="Times" w:cs="Arial"/>
          <w:color w:val="222222"/>
          <w:sz w:val="20"/>
          <w:szCs w:val="20"/>
        </w:rPr>
        <w:t>Rondinel</w:t>
      </w:r>
      <w:proofErr w:type="spellEnd"/>
      <w:r w:rsidRPr="00DB4A0D">
        <w:rPr>
          <w:rFonts w:ascii="Times" w:hAnsi="Times" w:cs="Arial"/>
          <w:color w:val="222222"/>
          <w:sz w:val="20"/>
          <w:szCs w:val="20"/>
        </w:rPr>
        <w:t xml:space="preserve"> &lt;</w:t>
      </w:r>
      <w:r w:rsidRPr="00DB4A0D">
        <w:rPr>
          <w:rFonts w:ascii="Times" w:hAnsi="Times" w:cs="Arial"/>
          <w:color w:val="222222"/>
          <w:sz w:val="20"/>
          <w:szCs w:val="20"/>
        </w:rPr>
        <w:fldChar w:fldCharType="begin"/>
      </w:r>
      <w:r w:rsidRPr="00DB4A0D">
        <w:rPr>
          <w:rFonts w:ascii="Times" w:hAnsi="Times" w:cs="Arial"/>
          <w:color w:val="222222"/>
          <w:sz w:val="20"/>
          <w:szCs w:val="20"/>
        </w:rPr>
        <w:instrText xml:space="preserve"> HYPERLINK "mailto:fabiolaparra@lamolina.edu.pe" \t "_blank" </w:instrText>
      </w:r>
      <w:r w:rsidRPr="00DB4A0D">
        <w:rPr>
          <w:rFonts w:ascii="Times" w:hAnsi="Times" w:cs="Arial"/>
          <w:color w:val="222222"/>
          <w:sz w:val="20"/>
          <w:szCs w:val="20"/>
        </w:rPr>
      </w:r>
      <w:r w:rsidRPr="00DB4A0D">
        <w:rPr>
          <w:rFonts w:ascii="Times" w:hAnsi="Times" w:cs="Arial"/>
          <w:color w:val="222222"/>
          <w:sz w:val="20"/>
          <w:szCs w:val="20"/>
        </w:rPr>
        <w:fldChar w:fldCharType="separate"/>
      </w:r>
      <w:r w:rsidRPr="00DB4A0D">
        <w:rPr>
          <w:rFonts w:ascii="Times" w:hAnsi="Times" w:cs="Arial"/>
          <w:color w:val="1155CC"/>
          <w:sz w:val="20"/>
          <w:szCs w:val="20"/>
          <w:u w:val="single"/>
        </w:rPr>
        <w:t>fabiolaparra@lamolina.edu.pe</w:t>
      </w:r>
      <w:r w:rsidRPr="00DB4A0D">
        <w:rPr>
          <w:rFonts w:ascii="Times" w:hAnsi="Times" w:cs="Arial"/>
          <w:color w:val="222222"/>
          <w:sz w:val="20"/>
          <w:szCs w:val="20"/>
        </w:rPr>
        <w:fldChar w:fldCharType="end"/>
      </w:r>
      <w:r w:rsidRPr="00DB4A0D">
        <w:rPr>
          <w:rFonts w:ascii="Times" w:hAnsi="Times" w:cs="Arial"/>
          <w:color w:val="222222"/>
          <w:sz w:val="20"/>
          <w:szCs w:val="20"/>
        </w:rPr>
        <w:t>&gt;</w:t>
      </w:r>
      <w:r w:rsidRPr="00DB4A0D">
        <w:rPr>
          <w:rFonts w:ascii="Times" w:hAnsi="Times" w:cs="Arial"/>
          <w:color w:val="222222"/>
          <w:sz w:val="20"/>
          <w:szCs w:val="20"/>
        </w:rPr>
        <w:br/>
      </w:r>
      <w:r w:rsidRPr="00DB4A0D">
        <w:rPr>
          <w:rFonts w:ascii="Times" w:hAnsi="Times" w:cs="Arial"/>
          <w:b/>
          <w:bCs/>
          <w:color w:val="222222"/>
          <w:sz w:val="20"/>
          <w:szCs w:val="20"/>
        </w:rPr>
        <w:t>Cc:</w:t>
      </w:r>
      <w:r w:rsidRPr="00DB4A0D">
        <w:rPr>
          <w:rFonts w:ascii="Times" w:hAnsi="Times" w:cs="Arial"/>
          <w:color w:val="222222"/>
          <w:sz w:val="20"/>
          <w:szCs w:val="20"/>
        </w:rPr>
        <w:t> Jane Poole &lt;</w:t>
      </w:r>
      <w:r w:rsidRPr="00DB4A0D">
        <w:rPr>
          <w:rFonts w:ascii="Times" w:hAnsi="Times" w:cs="Arial"/>
          <w:color w:val="222222"/>
          <w:sz w:val="20"/>
          <w:szCs w:val="20"/>
        </w:rPr>
        <w:fldChar w:fldCharType="begin"/>
      </w:r>
      <w:r w:rsidRPr="00DB4A0D">
        <w:rPr>
          <w:rFonts w:ascii="Times" w:hAnsi="Times" w:cs="Arial"/>
          <w:color w:val="222222"/>
          <w:sz w:val="20"/>
          <w:szCs w:val="20"/>
        </w:rPr>
        <w:instrText xml:space="preserve"> HYPERLINK "mailto:j.poole@stats4sd.org" \t "_blank" </w:instrText>
      </w:r>
      <w:r w:rsidRPr="00DB4A0D">
        <w:rPr>
          <w:rFonts w:ascii="Times" w:hAnsi="Times" w:cs="Arial"/>
          <w:color w:val="222222"/>
          <w:sz w:val="20"/>
          <w:szCs w:val="20"/>
        </w:rPr>
      </w:r>
      <w:r w:rsidRPr="00DB4A0D">
        <w:rPr>
          <w:rFonts w:ascii="Times" w:hAnsi="Times" w:cs="Arial"/>
          <w:color w:val="222222"/>
          <w:sz w:val="20"/>
          <w:szCs w:val="20"/>
        </w:rPr>
        <w:fldChar w:fldCharType="separate"/>
      </w:r>
      <w:r w:rsidRPr="00DB4A0D">
        <w:rPr>
          <w:rFonts w:ascii="Times" w:hAnsi="Times" w:cs="Arial"/>
          <w:color w:val="1155CC"/>
          <w:sz w:val="20"/>
          <w:szCs w:val="20"/>
          <w:u w:val="single"/>
        </w:rPr>
        <w:t>j.poole@stats4sd.org</w:t>
      </w:r>
      <w:r w:rsidRPr="00DB4A0D">
        <w:rPr>
          <w:rFonts w:ascii="Times" w:hAnsi="Times" w:cs="Arial"/>
          <w:color w:val="222222"/>
          <w:sz w:val="20"/>
          <w:szCs w:val="20"/>
        </w:rPr>
        <w:fldChar w:fldCharType="end"/>
      </w:r>
      <w:r w:rsidRPr="00DB4A0D">
        <w:rPr>
          <w:rFonts w:ascii="Times" w:hAnsi="Times" w:cs="Arial"/>
          <w:color w:val="222222"/>
          <w:sz w:val="20"/>
          <w:szCs w:val="20"/>
        </w:rPr>
        <w:t xml:space="preserve">&gt;; Jane </w:t>
      </w:r>
      <w:proofErr w:type="spellStart"/>
      <w:r w:rsidRPr="00DB4A0D">
        <w:rPr>
          <w:rFonts w:ascii="Times" w:hAnsi="Times" w:cs="Arial"/>
          <w:color w:val="222222"/>
          <w:sz w:val="20"/>
          <w:szCs w:val="20"/>
        </w:rPr>
        <w:t>Maland</w:t>
      </w:r>
      <w:proofErr w:type="spellEnd"/>
      <w:r w:rsidRPr="00DB4A0D">
        <w:rPr>
          <w:rFonts w:ascii="Times" w:hAnsi="Times" w:cs="Arial"/>
          <w:color w:val="222222"/>
          <w:sz w:val="20"/>
          <w:szCs w:val="20"/>
        </w:rPr>
        <w:t xml:space="preserve"> Cady &lt;</w:t>
      </w:r>
      <w:r w:rsidRPr="00DB4A0D">
        <w:rPr>
          <w:rFonts w:ascii="Times" w:hAnsi="Times" w:cs="Arial"/>
          <w:color w:val="222222"/>
          <w:sz w:val="20"/>
          <w:szCs w:val="20"/>
        </w:rPr>
        <w:fldChar w:fldCharType="begin"/>
      </w:r>
      <w:r w:rsidRPr="00DB4A0D">
        <w:rPr>
          <w:rFonts w:ascii="Times" w:hAnsi="Times" w:cs="Arial"/>
          <w:color w:val="222222"/>
          <w:sz w:val="20"/>
          <w:szCs w:val="20"/>
        </w:rPr>
        <w:instrText xml:space="preserve"> HYPERLINK "mailto:jmalandcady@mcknight.org" \t "_blank" </w:instrText>
      </w:r>
      <w:r w:rsidRPr="00DB4A0D">
        <w:rPr>
          <w:rFonts w:ascii="Times" w:hAnsi="Times" w:cs="Arial"/>
          <w:color w:val="222222"/>
          <w:sz w:val="20"/>
          <w:szCs w:val="20"/>
        </w:rPr>
      </w:r>
      <w:r w:rsidRPr="00DB4A0D">
        <w:rPr>
          <w:rFonts w:ascii="Times" w:hAnsi="Times" w:cs="Arial"/>
          <w:color w:val="222222"/>
          <w:sz w:val="20"/>
          <w:szCs w:val="20"/>
        </w:rPr>
        <w:fldChar w:fldCharType="separate"/>
      </w:r>
      <w:r w:rsidRPr="00DB4A0D">
        <w:rPr>
          <w:rFonts w:ascii="Times" w:hAnsi="Times" w:cs="Arial"/>
          <w:color w:val="1155CC"/>
          <w:sz w:val="20"/>
          <w:szCs w:val="20"/>
          <w:u w:val="single"/>
        </w:rPr>
        <w:t>jmalandcady@mcknight.org</w:t>
      </w:r>
      <w:r w:rsidRPr="00DB4A0D">
        <w:rPr>
          <w:rFonts w:ascii="Times" w:hAnsi="Times" w:cs="Arial"/>
          <w:color w:val="222222"/>
          <w:sz w:val="20"/>
          <w:szCs w:val="20"/>
        </w:rPr>
        <w:fldChar w:fldCharType="end"/>
      </w:r>
      <w:r w:rsidRPr="00DB4A0D">
        <w:rPr>
          <w:rFonts w:ascii="Times" w:hAnsi="Times" w:cs="Arial"/>
          <w:color w:val="222222"/>
          <w:sz w:val="20"/>
          <w:szCs w:val="20"/>
        </w:rPr>
        <w:t xml:space="preserve">&gt;; </w:t>
      </w:r>
      <w:proofErr w:type="spellStart"/>
      <w:r w:rsidRPr="00DB4A0D">
        <w:rPr>
          <w:rFonts w:ascii="Times" w:hAnsi="Times" w:cs="Arial"/>
          <w:color w:val="222222"/>
          <w:sz w:val="20"/>
          <w:szCs w:val="20"/>
        </w:rPr>
        <w:t>Marah</w:t>
      </w:r>
      <w:proofErr w:type="spellEnd"/>
      <w:r w:rsidRPr="00DB4A0D">
        <w:rPr>
          <w:rFonts w:ascii="Times" w:hAnsi="Times" w:cs="Arial"/>
          <w:color w:val="222222"/>
          <w:sz w:val="20"/>
          <w:szCs w:val="20"/>
        </w:rPr>
        <w:t xml:space="preserve"> Moore &lt;</w:t>
      </w:r>
      <w:r w:rsidRPr="00DB4A0D">
        <w:rPr>
          <w:rFonts w:ascii="Times" w:hAnsi="Times" w:cs="Arial"/>
          <w:color w:val="222222"/>
          <w:sz w:val="20"/>
          <w:szCs w:val="20"/>
        </w:rPr>
        <w:fldChar w:fldCharType="begin"/>
      </w:r>
      <w:r w:rsidRPr="00DB4A0D">
        <w:rPr>
          <w:rFonts w:ascii="Times" w:hAnsi="Times" w:cs="Arial"/>
          <w:color w:val="222222"/>
          <w:sz w:val="20"/>
          <w:szCs w:val="20"/>
        </w:rPr>
        <w:instrText xml:space="preserve"> HYPERLINK "mailto:marah@i2i-institute.com" \t "_blank" </w:instrText>
      </w:r>
      <w:r w:rsidRPr="00DB4A0D">
        <w:rPr>
          <w:rFonts w:ascii="Times" w:hAnsi="Times" w:cs="Arial"/>
          <w:color w:val="222222"/>
          <w:sz w:val="20"/>
          <w:szCs w:val="20"/>
        </w:rPr>
      </w:r>
      <w:r w:rsidRPr="00DB4A0D">
        <w:rPr>
          <w:rFonts w:ascii="Times" w:hAnsi="Times" w:cs="Arial"/>
          <w:color w:val="222222"/>
          <w:sz w:val="20"/>
          <w:szCs w:val="20"/>
        </w:rPr>
        <w:fldChar w:fldCharType="separate"/>
      </w:r>
      <w:r w:rsidRPr="00DB4A0D">
        <w:rPr>
          <w:rFonts w:ascii="Times" w:hAnsi="Times" w:cs="Arial"/>
          <w:color w:val="1155CC"/>
          <w:sz w:val="20"/>
          <w:szCs w:val="20"/>
          <w:u w:val="single"/>
        </w:rPr>
        <w:t>marah@i2i-institute.com</w:t>
      </w:r>
      <w:r w:rsidRPr="00DB4A0D">
        <w:rPr>
          <w:rFonts w:ascii="Times" w:hAnsi="Times" w:cs="Arial"/>
          <w:color w:val="222222"/>
          <w:sz w:val="20"/>
          <w:szCs w:val="20"/>
        </w:rPr>
        <w:fldChar w:fldCharType="end"/>
      </w:r>
      <w:r w:rsidRPr="00DB4A0D">
        <w:rPr>
          <w:rFonts w:ascii="Times" w:hAnsi="Times" w:cs="Arial"/>
          <w:color w:val="222222"/>
          <w:sz w:val="20"/>
          <w:szCs w:val="20"/>
        </w:rPr>
        <w:t xml:space="preserve">&gt;; </w:t>
      </w:r>
      <w:proofErr w:type="spellStart"/>
      <w:r w:rsidRPr="00DB4A0D">
        <w:rPr>
          <w:rFonts w:ascii="Times" w:hAnsi="Times" w:cs="Arial"/>
          <w:color w:val="222222"/>
          <w:sz w:val="20"/>
          <w:szCs w:val="20"/>
        </w:rPr>
        <w:t>laura</w:t>
      </w:r>
      <w:proofErr w:type="spellEnd"/>
      <w:r w:rsidRPr="00DB4A0D">
        <w:rPr>
          <w:rFonts w:ascii="Times" w:hAnsi="Times" w:cs="Arial"/>
          <w:color w:val="222222"/>
          <w:sz w:val="20"/>
          <w:szCs w:val="20"/>
        </w:rPr>
        <w:t xml:space="preserve"> </w:t>
      </w:r>
      <w:proofErr w:type="spellStart"/>
      <w:r w:rsidRPr="00DB4A0D">
        <w:rPr>
          <w:rFonts w:ascii="Times" w:hAnsi="Times" w:cs="Arial"/>
          <w:color w:val="222222"/>
          <w:sz w:val="20"/>
          <w:szCs w:val="20"/>
        </w:rPr>
        <w:t>lucia</w:t>
      </w:r>
      <w:proofErr w:type="spellEnd"/>
      <w:r w:rsidRPr="00DB4A0D">
        <w:rPr>
          <w:rFonts w:ascii="Times" w:hAnsi="Times" w:cs="Arial"/>
          <w:color w:val="222222"/>
          <w:sz w:val="20"/>
          <w:szCs w:val="20"/>
        </w:rPr>
        <w:t xml:space="preserve"> </w:t>
      </w:r>
      <w:proofErr w:type="spellStart"/>
      <w:r w:rsidRPr="00DB4A0D">
        <w:rPr>
          <w:rFonts w:ascii="Times" w:hAnsi="Times" w:cs="Arial"/>
          <w:color w:val="222222"/>
          <w:sz w:val="20"/>
          <w:szCs w:val="20"/>
        </w:rPr>
        <w:t>ayerdis</w:t>
      </w:r>
      <w:proofErr w:type="spellEnd"/>
      <w:r w:rsidRPr="00DB4A0D">
        <w:rPr>
          <w:rFonts w:ascii="Times" w:hAnsi="Times" w:cs="Arial"/>
          <w:color w:val="222222"/>
          <w:sz w:val="20"/>
          <w:szCs w:val="20"/>
        </w:rPr>
        <w:t xml:space="preserve"> </w:t>
      </w:r>
      <w:proofErr w:type="spellStart"/>
      <w:r w:rsidRPr="00DB4A0D">
        <w:rPr>
          <w:rFonts w:ascii="Times" w:hAnsi="Times" w:cs="Arial"/>
          <w:color w:val="222222"/>
          <w:sz w:val="20"/>
          <w:szCs w:val="20"/>
        </w:rPr>
        <w:t>barahona</w:t>
      </w:r>
      <w:proofErr w:type="spellEnd"/>
      <w:r w:rsidRPr="00DB4A0D">
        <w:rPr>
          <w:rFonts w:ascii="Times" w:hAnsi="Times" w:cs="Arial"/>
          <w:color w:val="222222"/>
          <w:sz w:val="20"/>
          <w:szCs w:val="20"/>
        </w:rPr>
        <w:t xml:space="preserve"> &lt;</w:t>
      </w:r>
      <w:r w:rsidRPr="00DB4A0D">
        <w:rPr>
          <w:rFonts w:ascii="Times" w:hAnsi="Times" w:cs="Arial"/>
          <w:color w:val="222222"/>
          <w:sz w:val="20"/>
          <w:szCs w:val="20"/>
        </w:rPr>
        <w:fldChar w:fldCharType="begin"/>
      </w:r>
      <w:r w:rsidRPr="00DB4A0D">
        <w:rPr>
          <w:rFonts w:ascii="Times" w:hAnsi="Times" w:cs="Arial"/>
          <w:color w:val="222222"/>
          <w:sz w:val="20"/>
          <w:szCs w:val="20"/>
        </w:rPr>
        <w:instrText xml:space="preserve"> HYPERLINK "mailto:luciaayerdis@gmail.com" \t "_blank" </w:instrText>
      </w:r>
      <w:r w:rsidRPr="00DB4A0D">
        <w:rPr>
          <w:rFonts w:ascii="Times" w:hAnsi="Times" w:cs="Arial"/>
          <w:color w:val="222222"/>
          <w:sz w:val="20"/>
          <w:szCs w:val="20"/>
        </w:rPr>
      </w:r>
      <w:r w:rsidRPr="00DB4A0D">
        <w:rPr>
          <w:rFonts w:ascii="Times" w:hAnsi="Times" w:cs="Arial"/>
          <w:color w:val="222222"/>
          <w:sz w:val="20"/>
          <w:szCs w:val="20"/>
        </w:rPr>
        <w:fldChar w:fldCharType="separate"/>
      </w:r>
      <w:r w:rsidRPr="00DB4A0D">
        <w:rPr>
          <w:rFonts w:ascii="Times" w:hAnsi="Times" w:cs="Arial"/>
          <w:color w:val="1155CC"/>
          <w:sz w:val="20"/>
          <w:szCs w:val="20"/>
          <w:u w:val="single"/>
        </w:rPr>
        <w:t>luciaayerdis@gmail.com</w:t>
      </w:r>
      <w:r w:rsidRPr="00DB4A0D">
        <w:rPr>
          <w:rFonts w:ascii="Times" w:hAnsi="Times" w:cs="Arial"/>
          <w:color w:val="222222"/>
          <w:sz w:val="20"/>
          <w:szCs w:val="20"/>
        </w:rPr>
        <w:fldChar w:fldCharType="end"/>
      </w:r>
      <w:r w:rsidRPr="00DB4A0D">
        <w:rPr>
          <w:rFonts w:ascii="Times" w:hAnsi="Times" w:cs="Arial"/>
          <w:color w:val="222222"/>
          <w:sz w:val="20"/>
          <w:szCs w:val="20"/>
        </w:rPr>
        <w:t xml:space="preserve">&gt;; Maria </w:t>
      </w:r>
      <w:proofErr w:type="spellStart"/>
      <w:r w:rsidRPr="00DB4A0D">
        <w:rPr>
          <w:rFonts w:ascii="Times" w:hAnsi="Times" w:cs="Arial"/>
          <w:color w:val="222222"/>
          <w:sz w:val="20"/>
          <w:szCs w:val="20"/>
        </w:rPr>
        <w:t>Scurrah</w:t>
      </w:r>
      <w:proofErr w:type="spellEnd"/>
      <w:r w:rsidRPr="00DB4A0D">
        <w:rPr>
          <w:rFonts w:ascii="Times" w:hAnsi="Times" w:cs="Arial"/>
          <w:color w:val="222222"/>
          <w:sz w:val="20"/>
          <w:szCs w:val="20"/>
        </w:rPr>
        <w:t xml:space="preserve"> &lt;</w:t>
      </w:r>
      <w:r w:rsidRPr="00DB4A0D">
        <w:rPr>
          <w:rFonts w:ascii="Times" w:hAnsi="Times" w:cs="Arial"/>
          <w:color w:val="222222"/>
          <w:sz w:val="20"/>
          <w:szCs w:val="20"/>
        </w:rPr>
        <w:fldChar w:fldCharType="begin"/>
      </w:r>
      <w:r w:rsidRPr="00DB4A0D">
        <w:rPr>
          <w:rFonts w:ascii="Times" w:hAnsi="Times" w:cs="Arial"/>
          <w:color w:val="222222"/>
          <w:sz w:val="20"/>
          <w:szCs w:val="20"/>
        </w:rPr>
        <w:instrText xml:space="preserve"> HYPERLINK "mailto:scurrah@gmail.com" \t "_blank" </w:instrText>
      </w:r>
      <w:r w:rsidRPr="00DB4A0D">
        <w:rPr>
          <w:rFonts w:ascii="Times" w:hAnsi="Times" w:cs="Arial"/>
          <w:color w:val="222222"/>
          <w:sz w:val="20"/>
          <w:szCs w:val="20"/>
        </w:rPr>
      </w:r>
      <w:r w:rsidRPr="00DB4A0D">
        <w:rPr>
          <w:rFonts w:ascii="Times" w:hAnsi="Times" w:cs="Arial"/>
          <w:color w:val="222222"/>
          <w:sz w:val="20"/>
          <w:szCs w:val="20"/>
        </w:rPr>
        <w:fldChar w:fldCharType="separate"/>
      </w:r>
      <w:r w:rsidRPr="00DB4A0D">
        <w:rPr>
          <w:rFonts w:ascii="Times" w:hAnsi="Times" w:cs="Arial"/>
          <w:color w:val="1155CC"/>
          <w:sz w:val="20"/>
          <w:szCs w:val="20"/>
          <w:u w:val="single"/>
        </w:rPr>
        <w:t>scurrah@gmail.com</w:t>
      </w:r>
      <w:r w:rsidRPr="00DB4A0D">
        <w:rPr>
          <w:rFonts w:ascii="Times" w:hAnsi="Times" w:cs="Arial"/>
          <w:color w:val="222222"/>
          <w:sz w:val="20"/>
          <w:szCs w:val="20"/>
        </w:rPr>
        <w:fldChar w:fldCharType="end"/>
      </w:r>
      <w:r w:rsidRPr="00DB4A0D">
        <w:rPr>
          <w:rFonts w:ascii="Times" w:hAnsi="Times" w:cs="Arial"/>
          <w:color w:val="222222"/>
          <w:sz w:val="20"/>
          <w:szCs w:val="20"/>
        </w:rPr>
        <w:t>&gt;</w:t>
      </w:r>
      <w:r w:rsidRPr="00DB4A0D">
        <w:rPr>
          <w:rFonts w:ascii="Times" w:hAnsi="Times" w:cs="Arial"/>
          <w:color w:val="222222"/>
          <w:sz w:val="20"/>
          <w:szCs w:val="20"/>
        </w:rPr>
        <w:br/>
      </w:r>
      <w:r w:rsidRPr="00DB4A0D">
        <w:rPr>
          <w:rFonts w:ascii="Times" w:hAnsi="Times" w:cs="Arial"/>
          <w:b/>
          <w:bCs/>
          <w:color w:val="222222"/>
          <w:sz w:val="20"/>
          <w:szCs w:val="20"/>
        </w:rPr>
        <w:t>Subject:</w:t>
      </w:r>
      <w:r w:rsidRPr="00DB4A0D">
        <w:rPr>
          <w:rFonts w:ascii="Times" w:hAnsi="Times" w:cs="Arial"/>
          <w:color w:val="222222"/>
          <w:sz w:val="20"/>
          <w:szCs w:val="20"/>
        </w:rPr>
        <w:t> </w:t>
      </w:r>
      <w:proofErr w:type="spellStart"/>
      <w:r w:rsidRPr="00DB4A0D">
        <w:rPr>
          <w:rFonts w:ascii="Times" w:hAnsi="Times" w:cs="Arial"/>
          <w:color w:val="222222"/>
          <w:sz w:val="20"/>
          <w:szCs w:val="20"/>
        </w:rPr>
        <w:t>resumen</w:t>
      </w:r>
      <w:proofErr w:type="spellEnd"/>
      <w:r w:rsidRPr="00DB4A0D">
        <w:rPr>
          <w:rFonts w:ascii="Times" w:hAnsi="Times" w:cs="Arial"/>
          <w:color w:val="222222"/>
          <w:sz w:val="20"/>
          <w:szCs w:val="20"/>
        </w:rPr>
        <w:t xml:space="preserve"> de </w:t>
      </w:r>
      <w:proofErr w:type="spellStart"/>
      <w:r w:rsidRPr="00DB4A0D">
        <w:rPr>
          <w:rFonts w:ascii="Times" w:hAnsi="Times" w:cs="Arial"/>
          <w:color w:val="222222"/>
          <w:sz w:val="20"/>
          <w:szCs w:val="20"/>
        </w:rPr>
        <w:t>discusiones</w:t>
      </w:r>
      <w:proofErr w:type="spellEnd"/>
      <w:r w:rsidRPr="00DB4A0D">
        <w:rPr>
          <w:rFonts w:ascii="Times" w:hAnsi="Times" w:cs="Arial"/>
          <w:color w:val="222222"/>
          <w:sz w:val="20"/>
          <w:szCs w:val="20"/>
        </w:rPr>
        <w:t xml:space="preserve"> del </w:t>
      </w:r>
      <w:proofErr w:type="spellStart"/>
      <w:r w:rsidRPr="00DB4A0D">
        <w:rPr>
          <w:rFonts w:ascii="Times" w:hAnsi="Times" w:cs="Arial"/>
          <w:color w:val="222222"/>
          <w:sz w:val="20"/>
          <w:szCs w:val="20"/>
        </w:rPr>
        <w:t>grupo</w:t>
      </w:r>
      <w:proofErr w:type="spellEnd"/>
    </w:p>
    <w:p w:rsidR="00DB4A0D" w:rsidRPr="00DB4A0D" w:rsidRDefault="00DB4A0D" w:rsidP="00DB4A0D">
      <w:pPr>
        <w:shd w:val="clear" w:color="auto" w:fill="FFFFFF"/>
        <w:rPr>
          <w:rFonts w:ascii="Arial" w:hAnsi="Arial" w:cs="Arial"/>
          <w:color w:val="222222"/>
        </w:rPr>
      </w:pPr>
      <w:r w:rsidRPr="00DB4A0D">
        <w:rPr>
          <w:rFonts w:ascii="Arial" w:hAnsi="Arial" w:cs="Arial"/>
          <w:color w:val="222222"/>
        </w:rPr>
        <w:t> </w:t>
      </w:r>
    </w:p>
    <w:p w:rsidR="00DB4A0D" w:rsidRPr="00DB4A0D" w:rsidRDefault="00DB4A0D" w:rsidP="00DB4A0D">
      <w:pPr>
        <w:shd w:val="clear" w:color="auto" w:fill="FFFFFF"/>
        <w:rPr>
          <w:rFonts w:ascii="Arial" w:hAnsi="Arial" w:cs="Arial"/>
          <w:color w:val="222222"/>
        </w:rPr>
      </w:pPr>
      <w:r w:rsidRPr="00DB4A0D">
        <w:rPr>
          <w:rFonts w:ascii="Arial" w:hAnsi="Arial" w:cs="Arial"/>
          <w:color w:val="222222"/>
        </w:rPr>
        <w:t> </w:t>
      </w:r>
    </w:p>
    <w:p w:rsidR="00DB4A0D" w:rsidRPr="00DB4A0D" w:rsidRDefault="00DB4A0D" w:rsidP="00DB4A0D">
      <w:pPr>
        <w:shd w:val="clear" w:color="auto" w:fill="FFFFFF"/>
        <w:rPr>
          <w:rFonts w:ascii="Arial" w:hAnsi="Arial" w:cs="Arial"/>
          <w:color w:val="222222"/>
        </w:rPr>
      </w:pPr>
      <w:r w:rsidRPr="00DB4A0D">
        <w:rPr>
          <w:rFonts w:ascii="Arial" w:hAnsi="Arial" w:cs="Arial"/>
          <w:b/>
          <w:bCs/>
          <w:color w:val="222222"/>
          <w:lang w:val="uz-Cyrl-UZ"/>
        </w:rPr>
        <w:t>Desafios</w:t>
      </w:r>
    </w:p>
    <w:p w:rsidR="00DB4A0D" w:rsidRPr="00DB4A0D" w:rsidRDefault="00DB4A0D" w:rsidP="00DB4A0D">
      <w:pPr>
        <w:shd w:val="clear" w:color="auto" w:fill="FFFFFF"/>
        <w:rPr>
          <w:rFonts w:ascii="Arial" w:hAnsi="Arial" w:cs="Arial"/>
          <w:color w:val="222222"/>
        </w:rPr>
      </w:pPr>
      <w:r w:rsidRPr="00DB4A0D">
        <w:rPr>
          <w:rFonts w:ascii="Arial" w:hAnsi="Arial" w:cs="Arial"/>
          <w:color w:val="222222"/>
          <w:lang w:val="uz-Cyrl-UZ"/>
        </w:rPr>
        <w:t>Conectividad:</w:t>
      </w:r>
    </w:p>
    <w:p w:rsidR="00DB4A0D" w:rsidRPr="00DB4A0D" w:rsidRDefault="00DB4A0D" w:rsidP="00DB4A0D">
      <w:pPr>
        <w:shd w:val="clear" w:color="auto" w:fill="FFFFFF"/>
        <w:rPr>
          <w:rFonts w:ascii="Arial" w:hAnsi="Arial" w:cs="Arial"/>
          <w:color w:val="222222"/>
        </w:rPr>
      </w:pPr>
      <w:r w:rsidRPr="00DB4A0D">
        <w:rPr>
          <w:rFonts w:ascii="Arial" w:hAnsi="Arial" w:cs="Arial"/>
          <w:color w:val="222222"/>
          <w:lang w:val="uz-Cyrl-UZ"/>
        </w:rPr>
        <w:t>Educacion a distancia es transmitida por t</w:t>
      </w:r>
      <w:bookmarkStart w:id="0" w:name="_GoBack"/>
      <w:bookmarkEnd w:id="0"/>
      <w:r w:rsidRPr="00DB4A0D">
        <w:rPr>
          <w:rFonts w:ascii="Arial" w:hAnsi="Arial" w:cs="Arial"/>
          <w:color w:val="222222"/>
          <w:lang w:val="uz-Cyrl-UZ"/>
        </w:rPr>
        <w:t>elevisión y radio.</w:t>
      </w:r>
    </w:p>
    <w:p w:rsidR="00DB4A0D" w:rsidRPr="00DB4A0D" w:rsidRDefault="00DB4A0D" w:rsidP="00DB4A0D">
      <w:pPr>
        <w:shd w:val="clear" w:color="auto" w:fill="FFFFFF"/>
        <w:rPr>
          <w:rFonts w:ascii="Arial" w:hAnsi="Arial" w:cs="Arial"/>
          <w:color w:val="222222"/>
        </w:rPr>
      </w:pPr>
      <w:r w:rsidRPr="00DB4A0D">
        <w:rPr>
          <w:rFonts w:ascii="Arial" w:hAnsi="Arial" w:cs="Arial"/>
          <w:color w:val="222222"/>
          <w:lang w:val="uz-Cyrl-UZ"/>
        </w:rPr>
        <w:t>Sin embargo la desigualdad es un factor limitante. Muchas familias no tienen un radio. Tratamos de ayudar proveyendo radios para las familias que no tienen radio.</w:t>
      </w:r>
    </w:p>
    <w:p w:rsidR="00DB4A0D" w:rsidRPr="00DB4A0D" w:rsidRDefault="00DB4A0D" w:rsidP="00DB4A0D">
      <w:pPr>
        <w:shd w:val="clear" w:color="auto" w:fill="FFFFFF"/>
        <w:rPr>
          <w:rFonts w:ascii="Arial" w:hAnsi="Arial" w:cs="Arial"/>
          <w:color w:val="222222"/>
        </w:rPr>
      </w:pPr>
      <w:r w:rsidRPr="00DB4A0D">
        <w:rPr>
          <w:rFonts w:ascii="Arial" w:hAnsi="Arial" w:cs="Arial"/>
          <w:color w:val="222222"/>
          <w:lang w:val="uz-Cyrl-UZ"/>
        </w:rPr>
        <w:t>El principal reto es la escasez de recursos.</w:t>
      </w:r>
    </w:p>
    <w:p w:rsidR="00DB4A0D" w:rsidRPr="00DB4A0D" w:rsidRDefault="00DB4A0D" w:rsidP="00DB4A0D">
      <w:pPr>
        <w:shd w:val="clear" w:color="auto" w:fill="FFFFFF"/>
        <w:rPr>
          <w:rFonts w:ascii="Arial" w:hAnsi="Arial" w:cs="Arial"/>
          <w:color w:val="222222"/>
        </w:rPr>
      </w:pPr>
      <w:r w:rsidRPr="00DB4A0D">
        <w:rPr>
          <w:rFonts w:ascii="Arial" w:hAnsi="Arial" w:cs="Arial"/>
          <w:color w:val="222222"/>
          <w:lang w:val="uz-Cyrl-UZ"/>
        </w:rPr>
        <w:t>No hay apoyo del gobierno central para resolver el problema.</w:t>
      </w:r>
    </w:p>
    <w:p w:rsidR="00DB4A0D" w:rsidRPr="00DB4A0D" w:rsidRDefault="00DB4A0D" w:rsidP="00DB4A0D">
      <w:pPr>
        <w:shd w:val="clear" w:color="auto" w:fill="FFFFFF"/>
        <w:rPr>
          <w:rFonts w:ascii="Arial" w:hAnsi="Arial" w:cs="Arial"/>
          <w:color w:val="222222"/>
        </w:rPr>
      </w:pPr>
      <w:r w:rsidRPr="00DB4A0D">
        <w:rPr>
          <w:rFonts w:ascii="Arial" w:hAnsi="Arial" w:cs="Arial"/>
          <w:color w:val="222222"/>
          <w:lang w:val="uz-Cyrl-UZ"/>
        </w:rPr>
        <w:t>Migracion de la ciudad al campo esta sucediendo. Hay una oportunidad para nuevas formas de organización y relaciones entre la comunidad y las escuelas.</w:t>
      </w:r>
    </w:p>
    <w:p w:rsidR="00DB4A0D" w:rsidRPr="00DB4A0D" w:rsidRDefault="00DB4A0D" w:rsidP="00DB4A0D">
      <w:pPr>
        <w:shd w:val="clear" w:color="auto" w:fill="FFFFFF"/>
        <w:rPr>
          <w:rFonts w:ascii="Arial" w:hAnsi="Arial" w:cs="Arial"/>
          <w:color w:val="222222"/>
        </w:rPr>
      </w:pPr>
      <w:r w:rsidRPr="00DB4A0D">
        <w:rPr>
          <w:rFonts w:ascii="Arial" w:hAnsi="Arial" w:cs="Arial"/>
          <w:color w:val="222222"/>
          <w:lang w:val="uz-Cyrl-UZ"/>
        </w:rPr>
        <w:t>Producción de programas de radio esta limitada por la habilidad de producir los programas.</w:t>
      </w:r>
    </w:p>
    <w:p w:rsidR="00DB4A0D" w:rsidRPr="00DB4A0D" w:rsidRDefault="00DB4A0D" w:rsidP="00DB4A0D">
      <w:pPr>
        <w:shd w:val="clear" w:color="auto" w:fill="FFFFFF"/>
        <w:rPr>
          <w:rFonts w:ascii="Arial" w:hAnsi="Arial" w:cs="Arial"/>
          <w:color w:val="222222"/>
        </w:rPr>
      </w:pPr>
      <w:r w:rsidRPr="00DB4A0D">
        <w:rPr>
          <w:rFonts w:ascii="Arial" w:hAnsi="Arial" w:cs="Arial"/>
          <w:color w:val="222222"/>
          <w:lang w:val="uz-Cyrl-UZ"/>
        </w:rPr>
        <w:t>Nuestra habilidad de aprovechar la radio esta limitada por lo ocupados que estamos haciendo otras cosas.</w:t>
      </w:r>
    </w:p>
    <w:p w:rsidR="00DB4A0D" w:rsidRPr="00DB4A0D" w:rsidRDefault="00DB4A0D" w:rsidP="00DB4A0D">
      <w:pPr>
        <w:shd w:val="clear" w:color="auto" w:fill="FFFFFF"/>
        <w:rPr>
          <w:rFonts w:ascii="Arial" w:hAnsi="Arial" w:cs="Arial"/>
          <w:color w:val="222222"/>
        </w:rPr>
      </w:pPr>
      <w:r w:rsidRPr="00DB4A0D">
        <w:rPr>
          <w:rFonts w:ascii="Arial" w:hAnsi="Arial" w:cs="Arial"/>
          <w:color w:val="222222"/>
          <w:lang w:val="uz-Cyrl-UZ"/>
        </w:rPr>
        <w:t> </w:t>
      </w:r>
    </w:p>
    <w:p w:rsidR="00DB4A0D" w:rsidRPr="00DB4A0D" w:rsidRDefault="00DB4A0D" w:rsidP="00DB4A0D">
      <w:pPr>
        <w:shd w:val="clear" w:color="auto" w:fill="FFFFFF"/>
        <w:rPr>
          <w:rFonts w:ascii="Arial" w:hAnsi="Arial" w:cs="Arial"/>
          <w:color w:val="222222"/>
        </w:rPr>
      </w:pPr>
      <w:r w:rsidRPr="00DB4A0D">
        <w:rPr>
          <w:rFonts w:ascii="Arial" w:hAnsi="Arial" w:cs="Arial"/>
          <w:b/>
          <w:bCs/>
          <w:color w:val="222222"/>
          <w:lang w:val="uz-Cyrl-UZ"/>
        </w:rPr>
        <w:t>Oportunidades</w:t>
      </w:r>
    </w:p>
    <w:p w:rsidR="00DB4A0D" w:rsidRPr="00DB4A0D" w:rsidRDefault="00DB4A0D" w:rsidP="00DB4A0D">
      <w:pPr>
        <w:shd w:val="clear" w:color="auto" w:fill="FFFFFF"/>
        <w:rPr>
          <w:rFonts w:ascii="Arial" w:hAnsi="Arial" w:cs="Arial"/>
          <w:color w:val="222222"/>
        </w:rPr>
      </w:pPr>
      <w:r w:rsidRPr="00DB4A0D">
        <w:rPr>
          <w:rFonts w:ascii="Arial" w:hAnsi="Arial" w:cs="Arial"/>
          <w:color w:val="222222"/>
          <w:lang w:val="uz-Cyrl-UZ"/>
        </w:rPr>
        <w:t>Una escuela tiene una radio emisora y estamos en contacto con los profesores para apoyar la transmisión de las lecciones por radio. Adaptando los contenidos del programa nacional de educación a distancia a la transmisión por la radio.</w:t>
      </w:r>
    </w:p>
    <w:p w:rsidR="00DB4A0D" w:rsidRPr="00DB4A0D" w:rsidRDefault="00DB4A0D" w:rsidP="00DB4A0D">
      <w:pPr>
        <w:shd w:val="clear" w:color="auto" w:fill="FFFFFF"/>
        <w:rPr>
          <w:rFonts w:ascii="Arial" w:hAnsi="Arial" w:cs="Arial"/>
          <w:color w:val="222222"/>
        </w:rPr>
      </w:pPr>
      <w:r w:rsidRPr="00DB4A0D">
        <w:rPr>
          <w:rFonts w:ascii="Arial" w:hAnsi="Arial" w:cs="Arial"/>
          <w:color w:val="222222"/>
          <w:lang w:val="uz-Cyrl-UZ"/>
        </w:rPr>
        <w:t>¿Hay una oportunidad de contribuir a los programas de radio que ya existen en las estaciones de radio locales, regionales, etc?</w:t>
      </w:r>
    </w:p>
    <w:p w:rsidR="00DB4A0D" w:rsidRPr="00DB4A0D" w:rsidRDefault="00DB4A0D" w:rsidP="00DB4A0D">
      <w:pPr>
        <w:shd w:val="clear" w:color="auto" w:fill="FFFFFF"/>
        <w:rPr>
          <w:rFonts w:ascii="Arial" w:hAnsi="Arial" w:cs="Arial"/>
          <w:color w:val="222222"/>
        </w:rPr>
      </w:pPr>
      <w:r w:rsidRPr="00DB4A0D">
        <w:rPr>
          <w:rFonts w:ascii="Arial" w:hAnsi="Arial" w:cs="Arial"/>
          <w:color w:val="222222"/>
          <w:lang w:val="uz-Cyrl-UZ"/>
        </w:rPr>
        <w:t>Aumento en la participación de los agricultores/profesores/comunidades en los procesos de investigación. Esto esta motivando nuevas formas de participación en el proceso de investigación, sistematización y aprendizaje.</w:t>
      </w:r>
    </w:p>
    <w:p w:rsidR="00DB4A0D" w:rsidRPr="00DB4A0D" w:rsidRDefault="00DB4A0D" w:rsidP="00DB4A0D">
      <w:pPr>
        <w:shd w:val="clear" w:color="auto" w:fill="FFFFFF"/>
        <w:rPr>
          <w:rFonts w:ascii="Arial" w:hAnsi="Arial" w:cs="Arial"/>
          <w:color w:val="222222"/>
        </w:rPr>
      </w:pPr>
      <w:r w:rsidRPr="00DB4A0D">
        <w:rPr>
          <w:rFonts w:ascii="Arial" w:hAnsi="Arial" w:cs="Arial"/>
          <w:color w:val="222222"/>
          <w:lang w:val="uz-Cyrl-UZ"/>
        </w:rPr>
        <w:t>Como aprovechamos mejor el medio de la radio?</w:t>
      </w:r>
    </w:p>
    <w:p w:rsidR="00DB4A0D" w:rsidRPr="00DB4A0D" w:rsidRDefault="00DB4A0D" w:rsidP="00DB4A0D">
      <w:pPr>
        <w:shd w:val="clear" w:color="auto" w:fill="FFFFFF"/>
        <w:rPr>
          <w:rFonts w:ascii="Arial" w:hAnsi="Arial" w:cs="Arial"/>
          <w:color w:val="222222"/>
        </w:rPr>
      </w:pPr>
      <w:r w:rsidRPr="00DB4A0D">
        <w:rPr>
          <w:rFonts w:ascii="Arial" w:hAnsi="Arial" w:cs="Arial"/>
          <w:color w:val="222222"/>
          <w:lang w:val="uz-Cyrl-UZ"/>
        </w:rPr>
        <w:t>¿Podemos aprovechar la experiencia ya existente en el CCRP?</w:t>
      </w:r>
    </w:p>
    <w:p w:rsidR="00DB4A0D" w:rsidRPr="00DB4A0D" w:rsidRDefault="00DB4A0D" w:rsidP="00DB4A0D">
      <w:pPr>
        <w:shd w:val="clear" w:color="auto" w:fill="FFFFFF"/>
        <w:rPr>
          <w:rFonts w:ascii="Arial" w:hAnsi="Arial" w:cs="Arial"/>
          <w:color w:val="222222"/>
        </w:rPr>
      </w:pPr>
      <w:r w:rsidRPr="00DB4A0D">
        <w:rPr>
          <w:rFonts w:ascii="Arial" w:hAnsi="Arial" w:cs="Arial"/>
          <w:color w:val="222222"/>
          <w:lang w:val="uz-Cyrl-UZ"/>
        </w:rPr>
        <w:t>¿Cómo aprovechar las oportunidades del enriquecimiento inter-generacional?</w:t>
      </w:r>
    </w:p>
    <w:p w:rsidR="00DB4A0D" w:rsidRPr="00DB4A0D" w:rsidRDefault="00DB4A0D" w:rsidP="00DB4A0D">
      <w:pPr>
        <w:shd w:val="clear" w:color="auto" w:fill="FFFFFF"/>
        <w:rPr>
          <w:rFonts w:ascii="Arial" w:hAnsi="Arial" w:cs="Arial"/>
          <w:color w:val="222222"/>
        </w:rPr>
      </w:pPr>
      <w:r w:rsidRPr="00DB4A0D">
        <w:rPr>
          <w:rFonts w:ascii="Arial" w:hAnsi="Arial" w:cs="Arial"/>
          <w:color w:val="222222"/>
          <w:lang w:val="uz-Cyrl-UZ"/>
        </w:rPr>
        <w:t>Redes de agentes puden ser importantes en para aprovechar estas oportunidades. Necesitamos el apoyo de agentes que no están necesariamente involucrados todavía. En el caso de Fabiola, la participación de la universidad.</w:t>
      </w:r>
    </w:p>
    <w:p w:rsidR="00DB4A0D" w:rsidRPr="00DB4A0D" w:rsidRDefault="00DB4A0D" w:rsidP="00DB4A0D">
      <w:pPr>
        <w:shd w:val="clear" w:color="auto" w:fill="FFFFFF"/>
        <w:rPr>
          <w:rFonts w:ascii="Arial" w:hAnsi="Arial" w:cs="Arial"/>
          <w:color w:val="222222"/>
        </w:rPr>
      </w:pPr>
      <w:r w:rsidRPr="00DB4A0D">
        <w:rPr>
          <w:rFonts w:ascii="Arial" w:hAnsi="Arial" w:cs="Arial"/>
          <w:color w:val="222222"/>
          <w:lang w:val="uz-Cyrl-UZ"/>
        </w:rPr>
        <w:t> </w:t>
      </w:r>
    </w:p>
    <w:p w:rsidR="00DB4A0D" w:rsidRPr="00DB4A0D" w:rsidRDefault="00DB4A0D" w:rsidP="00DB4A0D">
      <w:pPr>
        <w:shd w:val="clear" w:color="auto" w:fill="FFFFFF"/>
        <w:rPr>
          <w:rFonts w:ascii="Arial" w:hAnsi="Arial" w:cs="Arial"/>
          <w:color w:val="222222"/>
        </w:rPr>
      </w:pPr>
      <w:r w:rsidRPr="00DB4A0D">
        <w:rPr>
          <w:rFonts w:ascii="Arial" w:hAnsi="Arial" w:cs="Arial"/>
          <w:b/>
          <w:bCs/>
          <w:color w:val="222222"/>
          <w:lang w:val="uz-Cyrl-UZ"/>
        </w:rPr>
        <w:t>Estrategias</w:t>
      </w:r>
    </w:p>
    <w:p w:rsidR="00DB4A0D" w:rsidRPr="00DB4A0D" w:rsidRDefault="00DB4A0D" w:rsidP="00DB4A0D">
      <w:pPr>
        <w:shd w:val="clear" w:color="auto" w:fill="FFFFFF"/>
        <w:rPr>
          <w:rFonts w:ascii="Arial" w:hAnsi="Arial" w:cs="Arial"/>
          <w:color w:val="222222"/>
        </w:rPr>
      </w:pPr>
      <w:r w:rsidRPr="00DB4A0D">
        <w:rPr>
          <w:rFonts w:ascii="Arial" w:hAnsi="Arial" w:cs="Arial"/>
          <w:color w:val="222222"/>
          <w:lang w:val="uz-Cyrl-UZ"/>
        </w:rPr>
        <w:t>Capacitación e integración de agentes locales – individuos/organizaciones para mejorar y potenciar la participación en la investigación. Estudiantes apoyando a agricultores?</w:t>
      </w:r>
    </w:p>
    <w:p w:rsidR="00DB4A0D" w:rsidRPr="00DB4A0D" w:rsidRDefault="00DB4A0D" w:rsidP="00DB4A0D">
      <w:pPr>
        <w:shd w:val="clear" w:color="auto" w:fill="FFFFFF"/>
        <w:rPr>
          <w:rFonts w:ascii="Arial" w:hAnsi="Arial" w:cs="Arial"/>
          <w:color w:val="222222"/>
        </w:rPr>
      </w:pPr>
      <w:r w:rsidRPr="00DB4A0D">
        <w:rPr>
          <w:rFonts w:ascii="Arial" w:hAnsi="Arial" w:cs="Arial"/>
          <w:color w:val="222222"/>
          <w:lang w:val="uz-Cyrl-UZ"/>
        </w:rPr>
        <w:t>Potenciar el uso de tecnología y otros medios de comunicación (radio) para reducir los problemas de conectividad/acceso, con apoyo con los agentes locales (directores de escuela). Contenidos contextualizados que podrían llegar a una audiencia más extendida.</w:t>
      </w:r>
    </w:p>
    <w:p w:rsidR="007D2F5B" w:rsidRPr="00DB4A0D" w:rsidRDefault="00DB4A0D" w:rsidP="00DB4A0D">
      <w:pPr>
        <w:shd w:val="clear" w:color="auto" w:fill="FFFFFF"/>
        <w:rPr>
          <w:rFonts w:ascii="Arial" w:hAnsi="Arial" w:cs="Arial"/>
          <w:color w:val="222222"/>
        </w:rPr>
      </w:pPr>
      <w:r w:rsidRPr="00DB4A0D">
        <w:rPr>
          <w:rFonts w:ascii="Arial" w:hAnsi="Arial" w:cs="Arial"/>
          <w:color w:val="222222"/>
          <w:lang w:val="uz-Cyrl-UZ"/>
        </w:rPr>
        <w:t> </w:t>
      </w:r>
    </w:p>
    <w:sectPr w:rsidR="007D2F5B" w:rsidRPr="00DB4A0D" w:rsidSect="006A2C46">
      <w:pgSz w:w="12240" w:h="15840"/>
      <w:pgMar w:top="1417" w:right="1701" w:bottom="1417"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4A0D"/>
    <w:rsid w:val="006A2C46"/>
    <w:rsid w:val="007D2F5B"/>
    <w:rsid w:val="00DB4A0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60D445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DB4A0D"/>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DB4A0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38306855">
      <w:bodyDiv w:val="1"/>
      <w:marLeft w:val="0"/>
      <w:marRight w:val="0"/>
      <w:marTop w:val="0"/>
      <w:marBottom w:val="0"/>
      <w:divBdr>
        <w:top w:val="none" w:sz="0" w:space="0" w:color="auto"/>
        <w:left w:val="none" w:sz="0" w:space="0" w:color="auto"/>
        <w:bottom w:val="none" w:sz="0" w:space="0" w:color="auto"/>
        <w:right w:val="none" w:sz="0" w:space="0" w:color="auto"/>
      </w:divBdr>
      <w:divsChild>
        <w:div w:id="753355067">
          <w:marLeft w:val="0"/>
          <w:marRight w:val="0"/>
          <w:marTop w:val="0"/>
          <w:marBottom w:val="0"/>
          <w:divBdr>
            <w:top w:val="none" w:sz="0" w:space="0" w:color="auto"/>
            <w:left w:val="none" w:sz="0" w:space="0" w:color="auto"/>
            <w:bottom w:val="none" w:sz="0" w:space="0" w:color="auto"/>
            <w:right w:val="none" w:sz="0" w:space="0" w:color="auto"/>
          </w:divBdr>
          <w:divsChild>
            <w:div w:id="621499009">
              <w:marLeft w:val="0"/>
              <w:marRight w:val="0"/>
              <w:marTop w:val="0"/>
              <w:marBottom w:val="0"/>
              <w:divBdr>
                <w:top w:val="single" w:sz="8" w:space="3" w:color="E1E1E1"/>
                <w:left w:val="none" w:sz="0" w:space="0" w:color="auto"/>
                <w:bottom w:val="none" w:sz="0" w:space="0" w:color="auto"/>
                <w:right w:val="none" w:sz="0" w:space="0" w:color="auto"/>
              </w:divBdr>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435</Words>
  <Characters>2395</Characters>
  <Application>Microsoft Macintosh Word</Application>
  <DocSecurity>0</DocSecurity>
  <Lines>19</Lines>
  <Paragraphs>5</Paragraphs>
  <ScaleCrop>false</ScaleCrop>
  <Company/>
  <LinksUpToDate>false</LinksUpToDate>
  <CharactersWithSpaces>2825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Jasmin Jalil</dc:creator>
  <cp:keywords/>
  <dc:description/>
  <cp:lastModifiedBy>Jasmin Jalil</cp:lastModifiedBy>
  <cp:revision>1</cp:revision>
  <dcterms:created xsi:type="dcterms:W3CDTF">2020-07-08T04:53:00Z</dcterms:created>
  <dcterms:modified xsi:type="dcterms:W3CDTF">2020-07-08T04:54:00Z</dcterms:modified>
</cp:coreProperties>
</file>